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7AE" w:rsidRDefault="00A125A5" w:rsidP="00A125A5">
      <w:pPr>
        <w:spacing w:after="0" w:line="240" w:lineRule="auto"/>
        <w:rPr>
          <w:rFonts w:ascii="Times New Roman" w:eastAsia="Times New Roman" w:hAnsi="Times New Roman" w:cs="Times New Roman"/>
          <w:b/>
          <w:sz w:val="28"/>
          <w:szCs w:val="28"/>
          <w:lang w:eastAsia="ru-RU"/>
        </w:rPr>
      </w:pPr>
      <w:r w:rsidRPr="00F80F55">
        <w:rPr>
          <w:rFonts w:ascii="Times New Roman" w:eastAsia="Times New Roman" w:hAnsi="Times New Roman" w:cs="Times New Roman"/>
          <w:b/>
          <w:sz w:val="28"/>
          <w:szCs w:val="28"/>
          <w:lang w:eastAsia="ru-RU"/>
        </w:rPr>
        <w:t xml:space="preserve">                                                       </w:t>
      </w:r>
    </w:p>
    <w:p w:rsidR="00B426E0" w:rsidRDefault="00A125A5" w:rsidP="00A125A5">
      <w:pPr>
        <w:rPr>
          <w:rFonts w:ascii="Times New Roman" w:eastAsia="Calibri" w:hAnsi="Times New Roman" w:cs="Times New Roman"/>
          <w:b/>
          <w:sz w:val="28"/>
          <w:szCs w:val="28"/>
        </w:rPr>
      </w:pPr>
      <w:r w:rsidRPr="00A125A5">
        <w:rPr>
          <w:rFonts w:ascii="Times New Roman" w:eastAsia="Calibri" w:hAnsi="Times New Roman" w:cs="Times New Roman"/>
          <w:b/>
          <w:sz w:val="28"/>
          <w:szCs w:val="28"/>
        </w:rPr>
        <w:t xml:space="preserve">                                       </w:t>
      </w:r>
    </w:p>
    <w:p w:rsidR="003C3205" w:rsidRDefault="003C3205" w:rsidP="00A125A5">
      <w:pPr>
        <w:rPr>
          <w:rFonts w:ascii="Times New Roman" w:eastAsia="Calibri" w:hAnsi="Times New Roman" w:cs="Times New Roman"/>
          <w:b/>
          <w:sz w:val="28"/>
          <w:szCs w:val="28"/>
        </w:rPr>
      </w:pPr>
    </w:p>
    <w:p w:rsidR="003C3205" w:rsidRDefault="003C3205" w:rsidP="00A125A5">
      <w:pPr>
        <w:rPr>
          <w:rFonts w:ascii="Times New Roman" w:eastAsia="Calibri" w:hAnsi="Times New Roman" w:cs="Times New Roman"/>
          <w:b/>
          <w:sz w:val="28"/>
          <w:szCs w:val="28"/>
        </w:rPr>
      </w:pPr>
    </w:p>
    <w:p w:rsidR="00C415B2" w:rsidRDefault="00296422" w:rsidP="00A125A5">
      <w:pPr>
        <w:rPr>
          <w:rFonts w:ascii="Times New Roman" w:eastAsia="Calibri" w:hAnsi="Times New Roman" w:cs="Times New Roman"/>
          <w:b/>
          <w:sz w:val="28"/>
          <w:szCs w:val="28"/>
        </w:rPr>
      </w:pPr>
      <w:r w:rsidRPr="00296422">
        <w:rPr>
          <w:rFonts w:ascii="Times New Roman" w:eastAsia="Calibri" w:hAnsi="Times New Roman" w:cs="Times New Roman"/>
          <w:b/>
          <w:noProof/>
          <w:sz w:val="28"/>
          <w:szCs w:val="28"/>
          <w:lang w:eastAsia="ru-RU"/>
        </w:rPr>
        <w:drawing>
          <wp:inline distT="0" distB="0" distL="0" distR="0">
            <wp:extent cx="5940425" cy="8475315"/>
            <wp:effectExtent l="0" t="0" r="3175" b="2540"/>
            <wp:docPr id="2" name="Рисунок 2" descr="C:\Users\User\Pictures\ControlCenter4\Scan\CCI25112022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ControlCenter4\Scan\CCI25112022_000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A125A5" w:rsidRPr="00D913F0" w:rsidRDefault="00B426E0" w:rsidP="00A125A5">
      <w:pPr>
        <w:rPr>
          <w:rFonts w:ascii="Times New Roman" w:eastAsia="Calibri" w:hAnsi="Times New Roman" w:cs="Times New Roman"/>
          <w:b/>
          <w:noProof/>
          <w:sz w:val="28"/>
          <w:szCs w:val="28"/>
        </w:rPr>
      </w:pPr>
      <w:bookmarkStart w:id="0" w:name="_GoBack"/>
      <w:bookmarkEnd w:id="0"/>
      <w:r>
        <w:rPr>
          <w:rFonts w:ascii="Times New Roman" w:eastAsia="Calibri" w:hAnsi="Times New Roman" w:cs="Times New Roman"/>
          <w:b/>
          <w:sz w:val="28"/>
          <w:szCs w:val="28"/>
        </w:rPr>
        <w:lastRenderedPageBreak/>
        <w:t xml:space="preserve">                                                       </w:t>
      </w:r>
      <w:r w:rsidR="00A125A5" w:rsidRPr="00A125A5">
        <w:rPr>
          <w:rFonts w:ascii="Times New Roman" w:eastAsia="Calibri" w:hAnsi="Times New Roman" w:cs="Times New Roman"/>
          <w:b/>
          <w:sz w:val="28"/>
          <w:szCs w:val="28"/>
        </w:rPr>
        <w:t xml:space="preserve">   </w:t>
      </w:r>
      <w:r w:rsidR="00A125A5" w:rsidRPr="00D913F0">
        <w:rPr>
          <w:rFonts w:ascii="Times New Roman" w:eastAsia="Calibri" w:hAnsi="Times New Roman" w:cs="Times New Roman"/>
          <w:b/>
          <w:sz w:val="28"/>
          <w:szCs w:val="28"/>
        </w:rPr>
        <w:t>Содержание</w:t>
      </w:r>
      <w:r w:rsidR="00A125A5" w:rsidRPr="00D913F0">
        <w:rPr>
          <w:rFonts w:ascii="Times New Roman" w:eastAsia="Calibri" w:hAnsi="Times New Roman" w:cs="Times New Roman"/>
          <w:b/>
          <w:sz w:val="28"/>
          <w:szCs w:val="28"/>
        </w:rPr>
        <w:fldChar w:fldCharType="begin"/>
      </w:r>
      <w:r w:rsidR="00A125A5" w:rsidRPr="00D913F0">
        <w:rPr>
          <w:rFonts w:ascii="Times New Roman" w:eastAsia="Calibri" w:hAnsi="Times New Roman" w:cs="Times New Roman"/>
          <w:b/>
          <w:sz w:val="28"/>
          <w:szCs w:val="28"/>
        </w:rPr>
        <w:instrText xml:space="preserve"> TOC \o "1-3" \n \h \z \u </w:instrText>
      </w:r>
      <w:r w:rsidR="00A125A5" w:rsidRPr="00D913F0">
        <w:rPr>
          <w:rFonts w:ascii="Times New Roman" w:eastAsia="Calibri" w:hAnsi="Times New Roman" w:cs="Times New Roman"/>
          <w:b/>
          <w:sz w:val="28"/>
          <w:szCs w:val="28"/>
        </w:rPr>
        <w:fldChar w:fldCharType="separate"/>
      </w:r>
    </w:p>
    <w:p w:rsidR="00A125A5" w:rsidRPr="00D913F0" w:rsidRDefault="00A125A5" w:rsidP="00A125A5">
      <w:pPr>
        <w:tabs>
          <w:tab w:val="right" w:leader="dot" w:pos="15412"/>
        </w:tabs>
        <w:rPr>
          <w:rFonts w:ascii="Times New Roman" w:eastAsia="Calibri" w:hAnsi="Times New Roman" w:cs="Times New Roman"/>
          <w:b/>
          <w:noProof/>
          <w:sz w:val="28"/>
          <w:szCs w:val="28"/>
        </w:rPr>
      </w:pPr>
      <w:r w:rsidRPr="00D913F0">
        <w:rPr>
          <w:rFonts w:ascii="Times New Roman" w:eastAsia="Calibri" w:hAnsi="Times New Roman" w:cs="Times New Roman"/>
          <w:b/>
          <w:noProof/>
          <w:sz w:val="28"/>
          <w:szCs w:val="28"/>
        </w:rPr>
        <w:t xml:space="preserve">    </w:t>
      </w:r>
      <w:hyperlink w:anchor="_Toc425104280" w:history="1">
        <w:r w:rsidRPr="00D913F0">
          <w:rPr>
            <w:rFonts w:ascii="Times New Roman" w:eastAsia="Calibri" w:hAnsi="Times New Roman" w:cs="Times New Roman"/>
            <w:b/>
            <w:noProof/>
            <w:sz w:val="28"/>
            <w:szCs w:val="28"/>
          </w:rPr>
          <w:t>1. Целевой раздел</w:t>
        </w:r>
      </w:hyperlink>
    </w:p>
    <w:p w:rsidR="00A125A5" w:rsidRPr="00D913F0" w:rsidRDefault="00683589" w:rsidP="00A125A5">
      <w:pPr>
        <w:tabs>
          <w:tab w:val="right" w:leader="dot" w:pos="15412"/>
        </w:tabs>
        <w:ind w:left="220"/>
        <w:rPr>
          <w:rFonts w:ascii="Times New Roman" w:eastAsia="Calibri" w:hAnsi="Times New Roman" w:cs="Times New Roman"/>
          <w:b/>
          <w:noProof/>
          <w:sz w:val="28"/>
          <w:szCs w:val="28"/>
        </w:rPr>
      </w:pPr>
      <w:hyperlink w:anchor="_Toc425104281" w:history="1">
        <w:r w:rsidR="00A125A5" w:rsidRPr="00D913F0">
          <w:rPr>
            <w:rFonts w:ascii="Times New Roman" w:eastAsia="Calibri" w:hAnsi="Times New Roman" w:cs="Times New Roman"/>
            <w:b/>
            <w:noProof/>
            <w:sz w:val="28"/>
            <w:szCs w:val="28"/>
          </w:rPr>
          <w:t>1.1. Пояснительная  записка</w:t>
        </w:r>
      </w:hyperlink>
      <w:r w:rsidR="00A125A5" w:rsidRPr="00D913F0">
        <w:rPr>
          <w:rFonts w:ascii="Times New Roman" w:eastAsia="Calibri" w:hAnsi="Times New Roman" w:cs="Times New Roman"/>
          <w:b/>
          <w:noProof/>
          <w:sz w:val="28"/>
          <w:szCs w:val="28"/>
        </w:rPr>
        <w:t>.</w:t>
      </w:r>
    </w:p>
    <w:p w:rsidR="00A125A5" w:rsidRPr="00D913F0" w:rsidRDefault="00683589" w:rsidP="00A125A5">
      <w:pPr>
        <w:tabs>
          <w:tab w:val="right" w:leader="dot" w:pos="15412"/>
        </w:tabs>
        <w:ind w:left="220"/>
        <w:rPr>
          <w:rFonts w:ascii="Times New Roman" w:eastAsia="Calibri" w:hAnsi="Times New Roman" w:cs="Times New Roman"/>
          <w:b/>
          <w:noProof/>
          <w:sz w:val="28"/>
          <w:szCs w:val="28"/>
        </w:rPr>
      </w:pPr>
      <w:hyperlink w:anchor="_Toc425104282" w:history="1">
        <w:r w:rsidR="00A125A5" w:rsidRPr="00D913F0">
          <w:rPr>
            <w:rFonts w:ascii="Times New Roman" w:eastAsia="Calibri" w:hAnsi="Times New Roman" w:cs="Times New Roman"/>
            <w:b/>
            <w:noProof/>
            <w:sz w:val="28"/>
            <w:szCs w:val="28"/>
            <w:lang w:val="en-US"/>
          </w:rPr>
          <w:t>1.2. Нормативно-правовые документы, регламентирующие деятельность  М</w:t>
        </w:r>
        <w:r w:rsidR="003C3205">
          <w:rPr>
            <w:rFonts w:ascii="Times New Roman" w:eastAsia="Calibri" w:hAnsi="Times New Roman" w:cs="Times New Roman"/>
            <w:b/>
            <w:noProof/>
            <w:sz w:val="28"/>
            <w:szCs w:val="28"/>
          </w:rPr>
          <w:t>БД</w:t>
        </w:r>
        <w:r w:rsidR="00A125A5" w:rsidRPr="00D913F0">
          <w:rPr>
            <w:rFonts w:ascii="Times New Roman" w:eastAsia="Calibri" w:hAnsi="Times New Roman" w:cs="Times New Roman"/>
            <w:b/>
            <w:noProof/>
            <w:sz w:val="28"/>
            <w:szCs w:val="28"/>
            <w:lang w:val="en-US"/>
          </w:rPr>
          <w:t>ОУ.</w:t>
        </w:r>
      </w:hyperlink>
    </w:p>
    <w:p w:rsidR="00A125A5" w:rsidRPr="00D913F0" w:rsidRDefault="00683589" w:rsidP="00A125A5">
      <w:pPr>
        <w:tabs>
          <w:tab w:val="right" w:leader="dot" w:pos="15412"/>
        </w:tabs>
        <w:ind w:left="220"/>
        <w:rPr>
          <w:rFonts w:ascii="Times New Roman" w:eastAsia="Calibri" w:hAnsi="Times New Roman" w:cs="Times New Roman"/>
          <w:b/>
          <w:noProof/>
          <w:sz w:val="28"/>
          <w:szCs w:val="28"/>
        </w:rPr>
      </w:pPr>
      <w:hyperlink w:anchor="_Toc425104283" w:history="1">
        <w:r w:rsidR="00A125A5" w:rsidRPr="00D913F0">
          <w:rPr>
            <w:rFonts w:ascii="Times New Roman" w:eastAsia="Calibri" w:hAnsi="Times New Roman" w:cs="Times New Roman"/>
            <w:b/>
            <w:noProof/>
            <w:sz w:val="28"/>
            <w:szCs w:val="28"/>
            <w:lang w:val="en-US"/>
          </w:rPr>
          <w:t>1.3. Цели и задачи реализации Программы</w:t>
        </w:r>
      </w:hyperlink>
      <w:r w:rsidR="00A125A5" w:rsidRPr="00D913F0">
        <w:rPr>
          <w:rFonts w:ascii="Times New Roman" w:eastAsia="Calibri" w:hAnsi="Times New Roman" w:cs="Times New Roman"/>
          <w:b/>
          <w:noProof/>
          <w:sz w:val="28"/>
          <w:szCs w:val="28"/>
        </w:rPr>
        <w:t>.</w:t>
      </w:r>
    </w:p>
    <w:p w:rsidR="00A125A5" w:rsidRPr="00D913F0" w:rsidRDefault="00683589" w:rsidP="00A125A5">
      <w:pPr>
        <w:tabs>
          <w:tab w:val="right" w:leader="dot" w:pos="15412"/>
        </w:tabs>
        <w:ind w:left="220"/>
        <w:rPr>
          <w:rFonts w:ascii="Times New Roman" w:eastAsia="Calibri" w:hAnsi="Times New Roman" w:cs="Times New Roman"/>
          <w:b/>
          <w:noProof/>
          <w:sz w:val="28"/>
          <w:szCs w:val="28"/>
        </w:rPr>
      </w:pPr>
      <w:hyperlink w:anchor="_Toc425104284" w:history="1">
        <w:r w:rsidR="00A125A5" w:rsidRPr="00D913F0">
          <w:rPr>
            <w:rFonts w:ascii="Times New Roman" w:eastAsia="Times New Roman" w:hAnsi="Times New Roman" w:cs="Times New Roman"/>
            <w:b/>
            <w:noProof/>
            <w:sz w:val="28"/>
            <w:szCs w:val="28"/>
            <w:lang w:val="en-US" w:eastAsia="ru-RU"/>
          </w:rPr>
          <w:t>1.4. Принципы и подходы к формированию Программы</w:t>
        </w:r>
      </w:hyperlink>
      <w:r w:rsidR="00A125A5" w:rsidRPr="00D913F0">
        <w:rPr>
          <w:rFonts w:ascii="Times New Roman" w:eastAsia="Calibri" w:hAnsi="Times New Roman" w:cs="Times New Roman"/>
          <w:b/>
          <w:noProof/>
          <w:sz w:val="28"/>
          <w:szCs w:val="28"/>
        </w:rPr>
        <w:t>.</w:t>
      </w:r>
    </w:p>
    <w:p w:rsidR="00A125A5" w:rsidRPr="00D913F0" w:rsidRDefault="00683589" w:rsidP="00A125A5">
      <w:pPr>
        <w:tabs>
          <w:tab w:val="right" w:leader="dot" w:pos="15412"/>
        </w:tabs>
        <w:ind w:left="220"/>
        <w:rPr>
          <w:rFonts w:ascii="Times New Roman" w:eastAsia="Calibri" w:hAnsi="Times New Roman" w:cs="Times New Roman"/>
          <w:b/>
          <w:noProof/>
          <w:sz w:val="28"/>
          <w:szCs w:val="28"/>
        </w:rPr>
      </w:pPr>
      <w:hyperlink w:anchor="_Toc425104285" w:history="1">
        <w:r w:rsidR="00A125A5" w:rsidRPr="00D913F0">
          <w:rPr>
            <w:rFonts w:ascii="Times New Roman" w:eastAsia="Calibri" w:hAnsi="Times New Roman" w:cs="Times New Roman"/>
            <w:b/>
            <w:noProof/>
            <w:sz w:val="28"/>
            <w:szCs w:val="28"/>
            <w:lang w:val="en-US"/>
          </w:rPr>
          <w:t>1.5. Возрастные особенности развития ребенка  в  музыкальной деятельности.</w:t>
        </w:r>
      </w:hyperlink>
    </w:p>
    <w:p w:rsidR="00A125A5" w:rsidRPr="00D913F0" w:rsidRDefault="00683589" w:rsidP="00A125A5">
      <w:pPr>
        <w:tabs>
          <w:tab w:val="right" w:leader="dot" w:pos="15412"/>
        </w:tabs>
        <w:ind w:left="220"/>
        <w:rPr>
          <w:rFonts w:ascii="Times New Roman" w:eastAsia="Calibri" w:hAnsi="Times New Roman" w:cs="Times New Roman"/>
          <w:b/>
          <w:noProof/>
          <w:sz w:val="28"/>
          <w:szCs w:val="28"/>
        </w:rPr>
      </w:pPr>
      <w:hyperlink w:anchor="_Toc425104286" w:history="1">
        <w:r w:rsidR="00A125A5" w:rsidRPr="00D913F0">
          <w:rPr>
            <w:rFonts w:ascii="Times New Roman" w:eastAsia="Calibri" w:hAnsi="Times New Roman" w:cs="Times New Roman"/>
            <w:b/>
            <w:noProof/>
            <w:sz w:val="28"/>
            <w:szCs w:val="28"/>
            <w:lang w:val="en-US"/>
          </w:rPr>
          <w:t>1.6. Организация режима пребывания детей в ДОУ</w:t>
        </w:r>
      </w:hyperlink>
      <w:r w:rsidR="00A125A5" w:rsidRPr="00D913F0">
        <w:rPr>
          <w:rFonts w:ascii="Times New Roman" w:eastAsia="Calibri" w:hAnsi="Times New Roman" w:cs="Times New Roman"/>
          <w:b/>
          <w:noProof/>
          <w:sz w:val="28"/>
          <w:szCs w:val="28"/>
        </w:rPr>
        <w:t>.</w:t>
      </w:r>
    </w:p>
    <w:p w:rsidR="00A125A5" w:rsidRPr="00D913F0" w:rsidRDefault="00683589" w:rsidP="00A125A5">
      <w:pPr>
        <w:tabs>
          <w:tab w:val="right" w:leader="dot" w:pos="15412"/>
        </w:tabs>
        <w:ind w:left="220"/>
        <w:rPr>
          <w:rFonts w:ascii="Times New Roman" w:eastAsia="Calibri" w:hAnsi="Times New Roman" w:cs="Times New Roman"/>
          <w:b/>
          <w:noProof/>
          <w:sz w:val="28"/>
          <w:szCs w:val="28"/>
        </w:rPr>
      </w:pPr>
      <w:hyperlink w:anchor="_Toc425104287" w:history="1">
        <w:r w:rsidR="00A125A5" w:rsidRPr="00D913F0">
          <w:rPr>
            <w:rFonts w:ascii="Times New Roman" w:eastAsia="Calibri" w:hAnsi="Times New Roman" w:cs="Times New Roman"/>
            <w:b/>
            <w:noProof/>
            <w:sz w:val="28"/>
            <w:szCs w:val="28"/>
            <w:lang w:val="en-US"/>
          </w:rPr>
          <w:t>1.7. Результат</w:t>
        </w:r>
        <w:r w:rsidR="00A125A5" w:rsidRPr="00D913F0">
          <w:rPr>
            <w:rFonts w:ascii="Times New Roman" w:eastAsia="Calibri" w:hAnsi="Times New Roman" w:cs="Times New Roman"/>
            <w:b/>
            <w:noProof/>
            <w:sz w:val="28"/>
            <w:szCs w:val="28"/>
          </w:rPr>
          <w:t>ы</w:t>
        </w:r>
        <w:r w:rsidR="00A125A5" w:rsidRPr="00D913F0">
          <w:rPr>
            <w:rFonts w:ascii="Times New Roman" w:eastAsia="Calibri" w:hAnsi="Times New Roman" w:cs="Times New Roman"/>
            <w:b/>
            <w:noProof/>
            <w:sz w:val="28"/>
            <w:szCs w:val="28"/>
            <w:lang w:val="en-US"/>
          </w:rPr>
          <w:t xml:space="preserve">   реализации рабочей программы</w:t>
        </w:r>
      </w:hyperlink>
      <w:r w:rsidR="00A125A5" w:rsidRPr="00D913F0">
        <w:rPr>
          <w:rFonts w:ascii="Times New Roman" w:eastAsia="Calibri" w:hAnsi="Times New Roman" w:cs="Times New Roman"/>
          <w:b/>
          <w:noProof/>
          <w:sz w:val="28"/>
          <w:szCs w:val="28"/>
        </w:rPr>
        <w:t>.</w:t>
      </w:r>
    </w:p>
    <w:p w:rsidR="00A125A5" w:rsidRPr="00D913F0" w:rsidRDefault="00683589" w:rsidP="00A125A5">
      <w:pPr>
        <w:tabs>
          <w:tab w:val="right" w:leader="dot" w:pos="15412"/>
        </w:tabs>
        <w:ind w:left="220"/>
        <w:rPr>
          <w:rFonts w:ascii="Times New Roman" w:eastAsia="Calibri" w:hAnsi="Times New Roman" w:cs="Times New Roman"/>
          <w:b/>
          <w:noProof/>
          <w:sz w:val="28"/>
          <w:szCs w:val="28"/>
        </w:rPr>
      </w:pPr>
      <w:hyperlink w:anchor="_Toc425104288" w:history="1">
        <w:r w:rsidR="00A125A5" w:rsidRPr="00D913F0">
          <w:rPr>
            <w:rFonts w:ascii="Times New Roman" w:eastAsia="Calibri" w:hAnsi="Times New Roman" w:cs="Times New Roman"/>
            <w:b/>
            <w:noProof/>
            <w:sz w:val="28"/>
            <w:szCs w:val="28"/>
            <w:lang w:val="en-US"/>
          </w:rPr>
          <w:t>1.8. Основные направления коррекционно-педагогической работы.</w:t>
        </w:r>
      </w:hyperlink>
    </w:p>
    <w:p w:rsidR="00A125A5" w:rsidRPr="00D913F0" w:rsidRDefault="00A125A5" w:rsidP="00A125A5">
      <w:pPr>
        <w:tabs>
          <w:tab w:val="right" w:leader="dot" w:pos="15412"/>
        </w:tabs>
        <w:rPr>
          <w:rFonts w:ascii="Times New Roman" w:eastAsia="Calibri" w:hAnsi="Times New Roman" w:cs="Times New Roman"/>
          <w:b/>
          <w:noProof/>
          <w:sz w:val="28"/>
          <w:szCs w:val="28"/>
        </w:rPr>
      </w:pPr>
      <w:r w:rsidRPr="00D913F0">
        <w:rPr>
          <w:rFonts w:ascii="Times New Roman" w:eastAsia="Calibri" w:hAnsi="Times New Roman" w:cs="Times New Roman"/>
          <w:b/>
          <w:noProof/>
          <w:sz w:val="28"/>
          <w:szCs w:val="28"/>
        </w:rPr>
        <w:t xml:space="preserve">   </w:t>
      </w:r>
      <w:hyperlink w:anchor="_Toc425104289" w:history="1">
        <w:r w:rsidRPr="00D913F0">
          <w:rPr>
            <w:rFonts w:ascii="Times New Roman" w:eastAsia="Calibri" w:hAnsi="Times New Roman" w:cs="Times New Roman"/>
            <w:b/>
            <w:noProof/>
            <w:sz w:val="28"/>
            <w:szCs w:val="28"/>
            <w:lang w:val="en-US"/>
          </w:rPr>
          <w:t>2. Содержательный раздел.</w:t>
        </w:r>
      </w:hyperlink>
    </w:p>
    <w:p w:rsidR="00A125A5" w:rsidRPr="00D913F0" w:rsidRDefault="00683589" w:rsidP="00A125A5">
      <w:pPr>
        <w:tabs>
          <w:tab w:val="right" w:leader="dot" w:pos="15412"/>
        </w:tabs>
        <w:ind w:left="220"/>
        <w:rPr>
          <w:rFonts w:ascii="Times New Roman" w:eastAsia="Calibri" w:hAnsi="Times New Roman" w:cs="Times New Roman"/>
          <w:b/>
          <w:noProof/>
          <w:sz w:val="28"/>
          <w:szCs w:val="28"/>
        </w:rPr>
      </w:pPr>
      <w:hyperlink w:anchor="_Toc425104290" w:history="1">
        <w:r w:rsidR="00A125A5" w:rsidRPr="00D913F0">
          <w:rPr>
            <w:rFonts w:ascii="Times New Roman" w:eastAsia="Times New Roman" w:hAnsi="Times New Roman" w:cs="Times New Roman"/>
            <w:b/>
            <w:noProof/>
            <w:sz w:val="28"/>
            <w:szCs w:val="28"/>
            <w:lang w:val="en-US" w:eastAsia="ru-RU"/>
          </w:rPr>
          <w:t>2.1. Интеграция с другими образовательными областями</w:t>
        </w:r>
      </w:hyperlink>
      <w:r w:rsidR="00A125A5" w:rsidRPr="00D913F0">
        <w:rPr>
          <w:rFonts w:ascii="Times New Roman" w:eastAsia="Calibri" w:hAnsi="Times New Roman" w:cs="Times New Roman"/>
          <w:b/>
          <w:noProof/>
          <w:sz w:val="28"/>
          <w:szCs w:val="28"/>
        </w:rPr>
        <w:t>.</w:t>
      </w:r>
    </w:p>
    <w:p w:rsidR="00A125A5" w:rsidRPr="00D913F0" w:rsidRDefault="00683589" w:rsidP="00A125A5">
      <w:pPr>
        <w:tabs>
          <w:tab w:val="right" w:leader="dot" w:pos="15412"/>
        </w:tabs>
        <w:ind w:left="220"/>
        <w:rPr>
          <w:rFonts w:ascii="Times New Roman" w:eastAsia="Calibri" w:hAnsi="Times New Roman" w:cs="Times New Roman"/>
          <w:b/>
          <w:noProof/>
          <w:sz w:val="28"/>
          <w:szCs w:val="28"/>
        </w:rPr>
      </w:pPr>
      <w:hyperlink w:anchor="_Toc425104291" w:history="1">
        <w:r w:rsidR="00A125A5" w:rsidRPr="00D913F0">
          <w:rPr>
            <w:rFonts w:ascii="Times New Roman" w:eastAsia="Calibri" w:hAnsi="Times New Roman" w:cs="Times New Roman"/>
            <w:b/>
            <w:noProof/>
            <w:sz w:val="28"/>
            <w:szCs w:val="28"/>
            <w:lang w:val="en-US"/>
          </w:rPr>
          <w:t>2.2. Образовательные технологии, используемые в работе ДОУ</w:t>
        </w:r>
      </w:hyperlink>
      <w:r w:rsidR="00A125A5" w:rsidRPr="00D913F0">
        <w:rPr>
          <w:rFonts w:ascii="Times New Roman" w:eastAsia="Calibri" w:hAnsi="Times New Roman" w:cs="Times New Roman"/>
          <w:b/>
          <w:noProof/>
          <w:sz w:val="28"/>
          <w:szCs w:val="28"/>
        </w:rPr>
        <w:t>.</w:t>
      </w:r>
    </w:p>
    <w:p w:rsidR="00A125A5" w:rsidRPr="00D913F0" w:rsidRDefault="00683589" w:rsidP="00A125A5">
      <w:pPr>
        <w:tabs>
          <w:tab w:val="right" w:leader="dot" w:pos="15412"/>
        </w:tabs>
        <w:ind w:left="220"/>
        <w:rPr>
          <w:rFonts w:ascii="Times New Roman" w:eastAsia="Calibri" w:hAnsi="Times New Roman" w:cs="Times New Roman"/>
          <w:b/>
          <w:noProof/>
          <w:sz w:val="28"/>
          <w:szCs w:val="28"/>
        </w:rPr>
      </w:pPr>
      <w:hyperlink w:anchor="_Toc425104297" w:history="1">
        <w:r w:rsidR="00A125A5" w:rsidRPr="00D913F0">
          <w:rPr>
            <w:rFonts w:ascii="Times New Roman" w:eastAsia="Calibri" w:hAnsi="Times New Roman" w:cs="Times New Roman"/>
            <w:b/>
            <w:noProof/>
            <w:sz w:val="28"/>
            <w:szCs w:val="28"/>
            <w:lang w:val="en-US"/>
          </w:rPr>
          <w:t>2.3.Формы построения образовательного процесса  «Художественно-эстетическое развитие», «Музыка»</w:t>
        </w:r>
      </w:hyperlink>
    </w:p>
    <w:p w:rsidR="00A125A5" w:rsidRPr="00D913F0" w:rsidRDefault="00683589" w:rsidP="00A125A5">
      <w:pPr>
        <w:tabs>
          <w:tab w:val="right" w:leader="dot" w:pos="15412"/>
        </w:tabs>
        <w:ind w:left="220"/>
        <w:rPr>
          <w:rFonts w:ascii="Times New Roman" w:eastAsia="Calibri" w:hAnsi="Times New Roman" w:cs="Times New Roman"/>
          <w:b/>
          <w:noProof/>
          <w:sz w:val="28"/>
          <w:szCs w:val="28"/>
        </w:rPr>
      </w:pPr>
      <w:hyperlink w:anchor="_Toc425104298" w:history="1">
        <w:r w:rsidR="00A125A5" w:rsidRPr="00D913F0">
          <w:rPr>
            <w:rFonts w:ascii="Times New Roman" w:eastAsia="Times New Roman" w:hAnsi="Times New Roman" w:cs="Times New Roman"/>
            <w:b/>
            <w:noProof/>
            <w:sz w:val="28"/>
            <w:szCs w:val="28"/>
            <w:lang w:val="en-US" w:eastAsia="ru-RU"/>
          </w:rPr>
          <w:t>2.4. Содержание образовательной деятельности по профессиональной коррекции нарушений развития детей.</w:t>
        </w:r>
      </w:hyperlink>
      <w:r w:rsidR="00A125A5" w:rsidRPr="00D913F0">
        <w:rPr>
          <w:rFonts w:ascii="Times New Roman" w:eastAsia="Calibri" w:hAnsi="Times New Roman" w:cs="Times New Roman"/>
          <w:b/>
          <w:noProof/>
          <w:sz w:val="28"/>
          <w:szCs w:val="28"/>
        </w:rPr>
        <w:t xml:space="preserve"> </w:t>
      </w:r>
      <w:hyperlink w:anchor="_Toc425104299" w:history="1">
        <w:r w:rsidR="00A125A5" w:rsidRPr="00D913F0">
          <w:rPr>
            <w:rFonts w:ascii="Times New Roman" w:eastAsia="Times New Roman" w:hAnsi="Times New Roman" w:cs="Times New Roman"/>
            <w:b/>
            <w:noProof/>
            <w:sz w:val="28"/>
            <w:szCs w:val="28"/>
            <w:lang w:val="en-US" w:eastAsia="ru-RU"/>
          </w:rPr>
          <w:t>ОО «Художественно-эстетическое развитие», «Музыка»</w:t>
        </w:r>
      </w:hyperlink>
      <w:r w:rsidR="00A125A5" w:rsidRPr="00D913F0">
        <w:rPr>
          <w:rFonts w:ascii="Times New Roman" w:eastAsia="Calibri" w:hAnsi="Times New Roman" w:cs="Times New Roman"/>
          <w:b/>
          <w:noProof/>
          <w:sz w:val="28"/>
          <w:szCs w:val="28"/>
        </w:rPr>
        <w:t>.</w:t>
      </w:r>
    </w:p>
    <w:p w:rsidR="00A125A5" w:rsidRPr="00D913F0" w:rsidRDefault="00683589" w:rsidP="00A125A5">
      <w:pPr>
        <w:tabs>
          <w:tab w:val="left" w:pos="880"/>
          <w:tab w:val="right" w:leader="dot" w:pos="15412"/>
        </w:tabs>
        <w:ind w:left="220"/>
        <w:rPr>
          <w:rFonts w:ascii="Times New Roman" w:eastAsia="Calibri" w:hAnsi="Times New Roman" w:cs="Times New Roman"/>
          <w:b/>
          <w:noProof/>
          <w:sz w:val="28"/>
          <w:szCs w:val="28"/>
        </w:rPr>
      </w:pPr>
      <w:hyperlink w:anchor="_Toc425104300" w:history="1">
        <w:r w:rsidR="00A125A5" w:rsidRPr="00D913F0">
          <w:rPr>
            <w:rFonts w:ascii="Times New Roman" w:eastAsia="Times New Roman" w:hAnsi="Times New Roman" w:cs="Times New Roman"/>
            <w:b/>
            <w:noProof/>
            <w:sz w:val="28"/>
            <w:szCs w:val="28"/>
            <w:lang w:val="en-US" w:eastAsia="ru-RU"/>
          </w:rPr>
          <w:t>2.5.</w:t>
        </w:r>
        <w:r w:rsidR="00A125A5" w:rsidRPr="00D913F0">
          <w:rPr>
            <w:rFonts w:ascii="Times New Roman" w:eastAsia="Calibri" w:hAnsi="Times New Roman" w:cs="Times New Roman"/>
            <w:b/>
            <w:noProof/>
            <w:sz w:val="28"/>
            <w:szCs w:val="28"/>
          </w:rPr>
          <w:tab/>
        </w:r>
        <w:r w:rsidR="00A125A5" w:rsidRPr="00D913F0">
          <w:rPr>
            <w:rFonts w:ascii="Times New Roman" w:eastAsia="Times New Roman" w:hAnsi="Times New Roman" w:cs="Times New Roman"/>
            <w:b/>
            <w:noProof/>
            <w:sz w:val="28"/>
            <w:szCs w:val="28"/>
            <w:lang w:val="en-US" w:eastAsia="ru-RU"/>
          </w:rPr>
          <w:t>Мониторинг освоения образовательной программы.</w:t>
        </w:r>
      </w:hyperlink>
    </w:p>
    <w:p w:rsidR="00A125A5" w:rsidRPr="00D913F0" w:rsidRDefault="00A125A5" w:rsidP="00A125A5">
      <w:pPr>
        <w:tabs>
          <w:tab w:val="right" w:leader="dot" w:pos="15412"/>
        </w:tabs>
        <w:rPr>
          <w:rFonts w:ascii="Times New Roman" w:eastAsia="Calibri" w:hAnsi="Times New Roman" w:cs="Times New Roman"/>
          <w:b/>
          <w:noProof/>
          <w:sz w:val="28"/>
          <w:szCs w:val="28"/>
          <w:lang w:val="tt-RU"/>
        </w:rPr>
      </w:pPr>
      <w:r w:rsidRPr="00D913F0">
        <w:rPr>
          <w:rFonts w:ascii="Times New Roman" w:eastAsia="Calibri" w:hAnsi="Times New Roman" w:cs="Times New Roman"/>
          <w:b/>
          <w:noProof/>
          <w:sz w:val="28"/>
          <w:szCs w:val="28"/>
        </w:rPr>
        <w:t xml:space="preserve">   </w:t>
      </w:r>
      <w:hyperlink w:anchor="_Toc425104307" w:history="1">
        <w:r w:rsidRPr="00D913F0">
          <w:rPr>
            <w:rFonts w:ascii="Times New Roman" w:eastAsia="Calibri" w:hAnsi="Times New Roman" w:cs="Times New Roman"/>
            <w:b/>
            <w:noProof/>
            <w:sz w:val="28"/>
            <w:szCs w:val="28"/>
            <w:lang w:val="en-US"/>
          </w:rPr>
          <w:t>3. Организационный раздел</w:t>
        </w:r>
      </w:hyperlink>
    </w:p>
    <w:p w:rsidR="00A125A5" w:rsidRPr="00D913F0" w:rsidRDefault="00A125A5" w:rsidP="00A125A5">
      <w:pPr>
        <w:tabs>
          <w:tab w:val="right" w:leader="dot" w:pos="15412"/>
        </w:tabs>
        <w:rPr>
          <w:rFonts w:ascii="Times New Roman" w:eastAsia="Calibri" w:hAnsi="Times New Roman" w:cs="Times New Roman"/>
          <w:b/>
          <w:noProof/>
          <w:sz w:val="28"/>
          <w:szCs w:val="28"/>
        </w:rPr>
      </w:pPr>
      <w:r w:rsidRPr="00D913F0">
        <w:rPr>
          <w:rFonts w:ascii="Times New Roman" w:eastAsia="Calibri" w:hAnsi="Times New Roman" w:cs="Times New Roman"/>
          <w:b/>
          <w:noProof/>
          <w:sz w:val="28"/>
          <w:szCs w:val="28"/>
        </w:rPr>
        <w:t xml:space="preserve">  </w:t>
      </w:r>
      <w:hyperlink w:anchor="_Toc425104309" w:history="1">
        <w:r w:rsidRPr="00D913F0">
          <w:rPr>
            <w:rFonts w:ascii="Times New Roman" w:eastAsia="Calibri" w:hAnsi="Times New Roman" w:cs="Times New Roman"/>
            <w:b/>
            <w:noProof/>
            <w:sz w:val="28"/>
            <w:szCs w:val="28"/>
            <w:lang w:val="en-US"/>
          </w:rPr>
          <w:t>3.</w:t>
        </w:r>
        <w:r w:rsidRPr="00D913F0">
          <w:rPr>
            <w:rFonts w:ascii="Times New Roman" w:eastAsia="Calibri" w:hAnsi="Times New Roman" w:cs="Times New Roman"/>
            <w:b/>
            <w:noProof/>
            <w:sz w:val="28"/>
            <w:szCs w:val="28"/>
            <w:lang w:val="tt-RU"/>
          </w:rPr>
          <w:t xml:space="preserve">1. </w:t>
        </w:r>
        <w:r w:rsidRPr="00D913F0">
          <w:rPr>
            <w:rFonts w:ascii="Times New Roman" w:eastAsia="Calibri" w:hAnsi="Times New Roman" w:cs="Times New Roman"/>
            <w:b/>
            <w:noProof/>
            <w:sz w:val="28"/>
            <w:szCs w:val="28"/>
            <w:lang w:val="en-US"/>
          </w:rPr>
          <w:t xml:space="preserve">Модель воспитательно-образовательного процесса. </w:t>
        </w:r>
        <w:r w:rsidR="00D913F0" w:rsidRPr="00D913F0">
          <w:rPr>
            <w:rFonts w:ascii="Times New Roman" w:eastAsia="Calibri" w:hAnsi="Times New Roman" w:cs="Times New Roman"/>
            <w:b/>
            <w:noProof/>
            <w:sz w:val="28"/>
            <w:szCs w:val="28"/>
          </w:rPr>
          <w:t xml:space="preserve">                                              </w:t>
        </w:r>
        <w:r w:rsidRPr="00D913F0">
          <w:rPr>
            <w:rFonts w:ascii="Times New Roman" w:eastAsia="Calibri" w:hAnsi="Times New Roman" w:cs="Times New Roman"/>
            <w:b/>
            <w:noProof/>
            <w:sz w:val="28"/>
            <w:szCs w:val="28"/>
            <w:lang w:val="en-US"/>
          </w:rPr>
          <w:t xml:space="preserve">Организация </w:t>
        </w:r>
        <w:r w:rsidRPr="00D913F0">
          <w:rPr>
            <w:rFonts w:ascii="Times New Roman" w:eastAsia="Calibri" w:hAnsi="Times New Roman" w:cs="Times New Roman"/>
            <w:b/>
            <w:noProof/>
            <w:sz w:val="28"/>
            <w:szCs w:val="28"/>
          </w:rPr>
          <w:t xml:space="preserve">     </w:t>
        </w:r>
        <w:r w:rsidRPr="00D913F0">
          <w:rPr>
            <w:rFonts w:ascii="Times New Roman" w:eastAsia="Calibri" w:hAnsi="Times New Roman" w:cs="Times New Roman"/>
            <w:b/>
            <w:noProof/>
            <w:sz w:val="28"/>
            <w:szCs w:val="28"/>
            <w:lang w:val="en-US"/>
          </w:rPr>
          <w:t>работы с семьей.</w:t>
        </w:r>
      </w:hyperlink>
    </w:p>
    <w:p w:rsidR="00A125A5" w:rsidRPr="00D913F0" w:rsidRDefault="00683589" w:rsidP="00A125A5">
      <w:pPr>
        <w:tabs>
          <w:tab w:val="right" w:leader="dot" w:pos="15412"/>
        </w:tabs>
        <w:ind w:left="220"/>
        <w:rPr>
          <w:rFonts w:ascii="Times New Roman" w:eastAsia="Calibri" w:hAnsi="Times New Roman" w:cs="Times New Roman"/>
          <w:b/>
          <w:noProof/>
          <w:sz w:val="28"/>
          <w:szCs w:val="28"/>
        </w:rPr>
      </w:pPr>
      <w:hyperlink w:anchor="_Toc425104310" w:history="1">
        <w:r w:rsidR="00A125A5" w:rsidRPr="002E37AE">
          <w:rPr>
            <w:rFonts w:ascii="Times New Roman" w:eastAsia="Calibri" w:hAnsi="Times New Roman" w:cs="Times New Roman"/>
            <w:b/>
            <w:noProof/>
            <w:sz w:val="28"/>
            <w:szCs w:val="28"/>
          </w:rPr>
          <w:t>3.</w:t>
        </w:r>
        <w:r w:rsidR="00A125A5" w:rsidRPr="00D913F0">
          <w:rPr>
            <w:rFonts w:ascii="Times New Roman" w:eastAsia="Calibri" w:hAnsi="Times New Roman" w:cs="Times New Roman"/>
            <w:b/>
            <w:noProof/>
            <w:sz w:val="28"/>
            <w:szCs w:val="28"/>
            <w:lang w:val="tt-RU"/>
          </w:rPr>
          <w:t>2</w:t>
        </w:r>
        <w:r w:rsidR="00A125A5" w:rsidRPr="002E37AE">
          <w:rPr>
            <w:rFonts w:ascii="Times New Roman" w:eastAsia="Calibri" w:hAnsi="Times New Roman" w:cs="Times New Roman"/>
            <w:b/>
            <w:noProof/>
            <w:sz w:val="28"/>
            <w:szCs w:val="28"/>
          </w:rPr>
          <w:t>. Перечень оборудования и дидактического материала</w:t>
        </w:r>
      </w:hyperlink>
      <w:r w:rsidR="00A125A5" w:rsidRPr="00D913F0">
        <w:rPr>
          <w:rFonts w:ascii="Times New Roman" w:eastAsia="Calibri" w:hAnsi="Times New Roman" w:cs="Times New Roman"/>
          <w:b/>
          <w:noProof/>
          <w:sz w:val="28"/>
          <w:szCs w:val="28"/>
        </w:rPr>
        <w:t>.</w:t>
      </w:r>
    </w:p>
    <w:p w:rsidR="00A125A5" w:rsidRPr="00D913F0" w:rsidRDefault="00A125A5" w:rsidP="00A125A5">
      <w:pPr>
        <w:tabs>
          <w:tab w:val="right" w:leader="dot" w:pos="15412"/>
        </w:tabs>
        <w:rPr>
          <w:rFonts w:ascii="Times New Roman" w:eastAsia="Calibri" w:hAnsi="Times New Roman" w:cs="Times New Roman"/>
          <w:b/>
          <w:noProof/>
          <w:sz w:val="28"/>
          <w:szCs w:val="28"/>
        </w:rPr>
      </w:pPr>
    </w:p>
    <w:p w:rsidR="00A125A5" w:rsidRPr="00D913F0" w:rsidRDefault="00A125A5" w:rsidP="00A125A5">
      <w:pPr>
        <w:tabs>
          <w:tab w:val="right" w:leader="dot" w:pos="15412"/>
        </w:tabs>
        <w:rPr>
          <w:rFonts w:ascii="Times New Roman" w:eastAsia="Calibri" w:hAnsi="Times New Roman" w:cs="Times New Roman"/>
          <w:b/>
          <w:noProof/>
          <w:sz w:val="28"/>
          <w:szCs w:val="28"/>
        </w:rPr>
      </w:pPr>
    </w:p>
    <w:p w:rsidR="00B426E0" w:rsidRPr="00D913F0" w:rsidRDefault="00B426E0" w:rsidP="00A125A5">
      <w:pPr>
        <w:tabs>
          <w:tab w:val="right" w:leader="dot" w:pos="15412"/>
        </w:tabs>
        <w:rPr>
          <w:rFonts w:ascii="Times New Roman" w:eastAsia="Calibri" w:hAnsi="Times New Roman" w:cs="Times New Roman"/>
          <w:b/>
          <w:noProof/>
          <w:sz w:val="28"/>
          <w:szCs w:val="28"/>
        </w:rPr>
      </w:pPr>
    </w:p>
    <w:p w:rsidR="00A125A5" w:rsidRPr="00D913F0" w:rsidRDefault="00A125A5" w:rsidP="00A125A5">
      <w:pPr>
        <w:tabs>
          <w:tab w:val="right" w:leader="dot" w:pos="15412"/>
        </w:tabs>
        <w:rPr>
          <w:rFonts w:ascii="Times New Roman" w:eastAsia="Calibri" w:hAnsi="Times New Roman" w:cs="Times New Roman"/>
          <w:b/>
          <w:noProof/>
          <w:sz w:val="28"/>
          <w:szCs w:val="28"/>
        </w:rPr>
      </w:pPr>
    </w:p>
    <w:p w:rsidR="00A125A5" w:rsidRPr="00A125A5" w:rsidRDefault="00A125A5" w:rsidP="003C3205">
      <w:pPr>
        <w:rPr>
          <w:rFonts w:ascii="Times New Roman" w:eastAsia="Calibri" w:hAnsi="Times New Roman" w:cs="Times New Roman"/>
          <w:b/>
          <w:sz w:val="28"/>
          <w:szCs w:val="28"/>
        </w:rPr>
      </w:pPr>
      <w:r w:rsidRPr="00D913F0">
        <w:rPr>
          <w:rFonts w:ascii="Times New Roman" w:eastAsia="Calibri" w:hAnsi="Times New Roman" w:cs="Times New Roman"/>
          <w:b/>
          <w:sz w:val="28"/>
          <w:szCs w:val="28"/>
        </w:rPr>
        <w:fldChar w:fldCharType="end"/>
      </w:r>
      <w:r w:rsidRPr="00B426E0">
        <w:rPr>
          <w:rFonts w:ascii="Times New Roman" w:eastAsia="Calibri" w:hAnsi="Times New Roman" w:cs="Times New Roman"/>
          <w:b/>
          <w:sz w:val="28"/>
          <w:szCs w:val="28"/>
        </w:rPr>
        <w:br w:type="page"/>
      </w:r>
      <w:bookmarkStart w:id="1" w:name="_Toc425104280"/>
      <w:r w:rsidRPr="00B426E0">
        <w:rPr>
          <w:rFonts w:ascii="Times New Roman" w:eastAsia="Calibri" w:hAnsi="Times New Roman" w:cs="Times New Roman"/>
          <w:b/>
          <w:sz w:val="28"/>
          <w:szCs w:val="28"/>
        </w:rPr>
        <w:lastRenderedPageBreak/>
        <w:t>1. Целевой раздел</w:t>
      </w:r>
      <w:bookmarkEnd w:id="1"/>
    </w:p>
    <w:p w:rsidR="00A125A5" w:rsidRPr="00A125A5" w:rsidRDefault="00A125A5" w:rsidP="00A125A5">
      <w:pPr>
        <w:spacing w:after="60"/>
        <w:jc w:val="center"/>
        <w:outlineLvl w:val="1"/>
        <w:rPr>
          <w:rFonts w:ascii="Times New Roman" w:eastAsia="Times New Roman" w:hAnsi="Times New Roman" w:cs="Times New Roman"/>
          <w:b/>
          <w:sz w:val="28"/>
          <w:szCs w:val="28"/>
          <w:lang w:val="x-none"/>
        </w:rPr>
      </w:pPr>
      <w:bookmarkStart w:id="2" w:name="_Toc425104281"/>
      <w:r w:rsidRPr="00A125A5">
        <w:rPr>
          <w:rFonts w:ascii="Times New Roman" w:eastAsia="Times New Roman" w:hAnsi="Times New Roman" w:cs="Times New Roman"/>
          <w:b/>
          <w:sz w:val="28"/>
          <w:szCs w:val="28"/>
          <w:lang w:val="x-none"/>
        </w:rPr>
        <w:t>1.1. Пояснительная  записка</w:t>
      </w:r>
      <w:bookmarkEnd w:id="2"/>
    </w:p>
    <w:p w:rsidR="00A125A5" w:rsidRPr="00A125A5" w:rsidRDefault="00A125A5" w:rsidP="00A125A5">
      <w:pPr>
        <w:widowControl w:val="0"/>
        <w:spacing w:after="0" w:line="240" w:lineRule="auto"/>
        <w:ind w:firstLine="567"/>
        <w:jc w:val="both"/>
        <w:rPr>
          <w:rFonts w:ascii="Times New Roman" w:eastAsia="Times New Roman" w:hAnsi="Times New Roman" w:cs="Times New Roman"/>
          <w:sz w:val="28"/>
          <w:szCs w:val="28"/>
          <w:lang w:val="x-none" w:eastAsia="x-none"/>
        </w:rPr>
      </w:pPr>
      <w:bookmarkStart w:id="3" w:name="bookmark1"/>
      <w:r w:rsidRPr="00A125A5">
        <w:rPr>
          <w:rFonts w:ascii="Times New Roman" w:eastAsia="Times New Roman" w:hAnsi="Times New Roman" w:cs="Times New Roman"/>
          <w:sz w:val="28"/>
          <w:szCs w:val="28"/>
          <w:lang w:val="x-none" w:eastAsia="x-none"/>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w:t>
      </w:r>
      <w:bookmarkEnd w:id="3"/>
    </w:p>
    <w:p w:rsidR="00A125A5" w:rsidRPr="00A125A5" w:rsidRDefault="00A125A5" w:rsidP="00A125A5">
      <w:pPr>
        <w:widowControl w:val="0"/>
        <w:spacing w:after="0" w:line="240" w:lineRule="auto"/>
        <w:ind w:firstLine="567"/>
        <w:jc w:val="both"/>
        <w:rPr>
          <w:rFonts w:ascii="Times New Roman" w:eastAsia="Times New Roman" w:hAnsi="Times New Roman" w:cs="Times New Roman"/>
          <w:sz w:val="28"/>
          <w:szCs w:val="28"/>
          <w:lang w:val="x-none" w:eastAsia="x-none"/>
        </w:rPr>
      </w:pPr>
      <w:r w:rsidRPr="00A125A5">
        <w:rPr>
          <w:rFonts w:ascii="Times New Roman" w:eastAsia="Times New Roman" w:hAnsi="Times New Roman" w:cs="Times New Roman"/>
          <w:sz w:val="28"/>
          <w:szCs w:val="28"/>
          <w:lang w:val="x-none" w:eastAsia="x-none"/>
        </w:rPr>
        <w:t>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A125A5" w:rsidRPr="00A125A5" w:rsidRDefault="00A125A5" w:rsidP="00A125A5">
      <w:pPr>
        <w:widowControl w:val="0"/>
        <w:spacing w:after="0" w:line="240" w:lineRule="auto"/>
        <w:ind w:firstLine="567"/>
        <w:jc w:val="both"/>
        <w:rPr>
          <w:rFonts w:ascii="Times New Roman" w:eastAsia="Times New Roman" w:hAnsi="Times New Roman" w:cs="Times New Roman"/>
          <w:sz w:val="28"/>
          <w:szCs w:val="28"/>
          <w:lang w:val="x-none" w:eastAsia="x-none"/>
        </w:rPr>
      </w:pPr>
      <w:r w:rsidRPr="00A125A5">
        <w:rPr>
          <w:rFonts w:ascii="Times New Roman" w:eastAsia="Times New Roman" w:hAnsi="Times New Roman" w:cs="Times New Roman"/>
          <w:sz w:val="28"/>
          <w:szCs w:val="28"/>
          <w:lang w:val="x-none" w:eastAsia="x-none"/>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чем они </w:t>
      </w:r>
      <w:r w:rsidRPr="00A125A5">
        <w:rPr>
          <w:rFonts w:ascii="Times New Roman" w:eastAsia="Times New Roman" w:hAnsi="Times New Roman" w:cs="Times New Roman"/>
          <w:b/>
          <w:i/>
          <w:sz w:val="28"/>
          <w:szCs w:val="28"/>
          <w:lang w:val="x-none" w:eastAsia="x-none"/>
        </w:rPr>
        <w:t>встречаются в жизни. Музыкальное воспитание в ДОУ осуществляется на основе</w:t>
      </w:r>
      <w:r w:rsidRPr="00A125A5">
        <w:rPr>
          <w:rFonts w:ascii="Times New Roman" w:eastAsia="Times New Roman" w:hAnsi="Times New Roman" w:cs="Times New Roman"/>
          <w:sz w:val="28"/>
          <w:szCs w:val="28"/>
          <w:lang w:val="x-none" w:eastAsia="x-none"/>
        </w:rPr>
        <w:t xml:space="preserve"> образовательной  программы муниципального бюджетного дошкольного образовательного учреждения  №</w:t>
      </w:r>
      <w:r w:rsidRPr="00A125A5">
        <w:rPr>
          <w:rFonts w:ascii="Times New Roman" w:eastAsia="Times New Roman" w:hAnsi="Times New Roman" w:cs="Times New Roman"/>
          <w:sz w:val="28"/>
          <w:szCs w:val="28"/>
          <w:lang w:eastAsia="x-none"/>
        </w:rPr>
        <w:t>83</w:t>
      </w:r>
      <w:r w:rsidRPr="00A125A5">
        <w:rPr>
          <w:rFonts w:ascii="Times New Roman" w:eastAsia="Times New Roman" w:hAnsi="Times New Roman" w:cs="Times New Roman"/>
          <w:sz w:val="28"/>
          <w:szCs w:val="28"/>
          <w:lang w:val="x-none" w:eastAsia="x-none"/>
        </w:rPr>
        <w:t xml:space="preserve">  «</w:t>
      </w:r>
      <w:r w:rsidRPr="00A125A5">
        <w:rPr>
          <w:rFonts w:ascii="Times New Roman" w:eastAsia="Times New Roman" w:hAnsi="Times New Roman" w:cs="Times New Roman"/>
          <w:sz w:val="28"/>
          <w:szCs w:val="28"/>
          <w:lang w:eastAsia="x-none"/>
        </w:rPr>
        <w:t>Фея</w:t>
      </w:r>
      <w:r w:rsidRPr="00A125A5">
        <w:rPr>
          <w:rFonts w:ascii="Times New Roman" w:eastAsia="Times New Roman" w:hAnsi="Times New Roman" w:cs="Times New Roman"/>
          <w:sz w:val="28"/>
          <w:szCs w:val="28"/>
          <w:lang w:val="x-none" w:eastAsia="x-none"/>
        </w:rPr>
        <w:t xml:space="preserve">», примерной программы </w:t>
      </w:r>
      <w:r w:rsidRPr="00A125A5">
        <w:rPr>
          <w:rFonts w:ascii="Times New Roman" w:eastAsia="Times New Roman" w:hAnsi="Times New Roman" w:cs="Times New Roman"/>
          <w:b/>
          <w:bCs/>
          <w:sz w:val="28"/>
          <w:szCs w:val="28"/>
          <w:lang w:eastAsia="ru-RU" w:bidi="ru-RU"/>
        </w:rPr>
        <w:t xml:space="preserve">«От рождения до школы» </w:t>
      </w:r>
      <w:r w:rsidRPr="00A125A5">
        <w:rPr>
          <w:rFonts w:ascii="Times New Roman" w:eastAsia="Times New Roman" w:hAnsi="Times New Roman" w:cs="Times New Roman"/>
          <w:sz w:val="28"/>
          <w:szCs w:val="28"/>
          <w:lang w:val="x-none" w:eastAsia="x-none"/>
        </w:rPr>
        <w:t>под редакцией Н.Е Вераксы, Т.С. Комаровой, М.А. Васильевой и программы «</w:t>
      </w:r>
      <w:r w:rsidRPr="00A125A5">
        <w:rPr>
          <w:rFonts w:ascii="Times New Roman" w:eastAsia="Times New Roman" w:hAnsi="Times New Roman" w:cs="Times New Roman"/>
          <w:b/>
          <w:sz w:val="28"/>
          <w:szCs w:val="28"/>
          <w:lang w:val="x-none" w:eastAsia="x-none"/>
        </w:rPr>
        <w:t>Праздник каждый день</w:t>
      </w:r>
      <w:r w:rsidRPr="00A125A5">
        <w:rPr>
          <w:rFonts w:ascii="Times New Roman" w:eastAsia="Times New Roman" w:hAnsi="Times New Roman" w:cs="Times New Roman"/>
          <w:sz w:val="28"/>
          <w:szCs w:val="28"/>
          <w:lang w:val="x-none" w:eastAsia="x-none"/>
        </w:rPr>
        <w:t>» И.Новоскольцевой  и И. Каплуновой,  парциальной программы «</w:t>
      </w:r>
      <w:r w:rsidRPr="00A125A5">
        <w:rPr>
          <w:rFonts w:ascii="Times New Roman" w:eastAsia="Times New Roman" w:hAnsi="Times New Roman" w:cs="Times New Roman"/>
          <w:b/>
          <w:bCs/>
          <w:sz w:val="28"/>
          <w:szCs w:val="28"/>
          <w:lang w:eastAsia="ru-RU" w:bidi="ru-RU"/>
        </w:rPr>
        <w:t>Музыкальные шедевры</w:t>
      </w:r>
      <w:r w:rsidRPr="00A125A5">
        <w:rPr>
          <w:rFonts w:ascii="Times New Roman" w:eastAsia="Times New Roman" w:hAnsi="Times New Roman" w:cs="Times New Roman"/>
          <w:sz w:val="28"/>
          <w:szCs w:val="28"/>
          <w:lang w:val="x-none" w:eastAsia="x-none"/>
        </w:rPr>
        <w:t xml:space="preserve">» О.П. Радыновой, </w:t>
      </w:r>
    </w:p>
    <w:p w:rsidR="00A125A5" w:rsidRPr="00A125A5" w:rsidRDefault="00A125A5" w:rsidP="00A125A5">
      <w:pPr>
        <w:widowControl w:val="0"/>
        <w:spacing w:after="0" w:line="240" w:lineRule="auto"/>
        <w:ind w:firstLine="567"/>
        <w:jc w:val="both"/>
        <w:rPr>
          <w:rFonts w:ascii="Times New Roman" w:eastAsia="Times New Roman" w:hAnsi="Times New Roman" w:cs="Times New Roman"/>
          <w:sz w:val="28"/>
          <w:szCs w:val="28"/>
          <w:lang w:val="x-none" w:eastAsia="x-none"/>
        </w:rPr>
      </w:pPr>
      <w:r w:rsidRPr="00A125A5">
        <w:rPr>
          <w:rFonts w:ascii="Times New Roman" w:eastAsia="Times New Roman" w:hAnsi="Times New Roman" w:cs="Times New Roman"/>
          <w:sz w:val="28"/>
          <w:szCs w:val="28"/>
          <w:lang w:val="x-none" w:eastAsia="x-none"/>
        </w:rPr>
        <w:t xml:space="preserve">После </w:t>
      </w:r>
      <w:r w:rsidRPr="00A125A5">
        <w:rPr>
          <w:rFonts w:ascii="Times New Roman" w:eastAsia="Times New Roman" w:hAnsi="Times New Roman" w:cs="Times New Roman"/>
          <w:b/>
          <w:sz w:val="28"/>
          <w:szCs w:val="28"/>
          <w:lang w:val="x-none" w:eastAsia="x-none"/>
        </w:rPr>
        <w:t>проведенного анализа</w:t>
      </w:r>
      <w:r w:rsidRPr="00A125A5">
        <w:rPr>
          <w:rFonts w:ascii="Times New Roman" w:eastAsia="Times New Roman" w:hAnsi="Times New Roman" w:cs="Times New Roman"/>
          <w:sz w:val="28"/>
          <w:szCs w:val="28"/>
          <w:lang w:val="x-none" w:eastAsia="x-none"/>
        </w:rPr>
        <w:t xml:space="preserve"> было определено,  программа «Праздник каждый день» является единственной и уникальной, детально разработанной программой, охватывающей все сферы деятельности музыкального руководителя в детском саду, отличающейся светлым, радостным, игровым подходом к проблеме «ребенок и музыка». А парциальная программа «Музыкальные шедевры» О.П. Радыновой эффективно дополняет примерную программу «От рождения до школы» в разделе творческого слушания музыки. Ядром понятия «Музыкальная культура дошкольника» в программе «Музыкальные шедевры» является эмоциональная отзывчивость на высокохудожественные произведения музыкального искусства. Система принципов подбора репертуара, разработанные методы формирования основ музыкальной культуры детей и рекомендуемые формы организации музыкальной деятельности направлены на развитие во взаимосвязи эмоциональной отзывчивости, мышления и воображения дошкольников, активизацию проявлений творчества. Музыкальная культура дошкольника формируется во всех видах музыкальной деятельности (восприятии, исполнительстве, творчестве, музыкально - образной деятельности) при овладении определенными знаниями, умениями и навыками.</w:t>
      </w:r>
    </w:p>
    <w:p w:rsidR="00A125A5" w:rsidRPr="00A125A5" w:rsidRDefault="00A125A5" w:rsidP="00A125A5">
      <w:pPr>
        <w:spacing w:after="60"/>
        <w:jc w:val="center"/>
        <w:outlineLvl w:val="1"/>
        <w:rPr>
          <w:rFonts w:ascii="Times New Roman" w:eastAsia="Times New Roman" w:hAnsi="Times New Roman" w:cs="Times New Roman"/>
          <w:b/>
          <w:sz w:val="28"/>
          <w:szCs w:val="28"/>
          <w:lang w:val="x-none"/>
        </w:rPr>
      </w:pPr>
      <w:r w:rsidRPr="00A125A5">
        <w:rPr>
          <w:rFonts w:ascii="Cambria" w:eastAsia="Times New Roman" w:hAnsi="Cambria" w:cs="Times New Roman"/>
          <w:color w:val="FF0000"/>
          <w:sz w:val="24"/>
          <w:szCs w:val="24"/>
          <w:lang w:val="x-none"/>
        </w:rPr>
        <w:br w:type="page"/>
      </w:r>
      <w:bookmarkStart w:id="4" w:name="_Toc425104282"/>
      <w:r w:rsidRPr="00A125A5">
        <w:rPr>
          <w:rFonts w:ascii="Times New Roman" w:eastAsia="Times New Roman" w:hAnsi="Times New Roman" w:cs="Times New Roman"/>
          <w:b/>
          <w:sz w:val="28"/>
          <w:szCs w:val="28"/>
          <w:lang w:val="x-none"/>
        </w:rPr>
        <w:lastRenderedPageBreak/>
        <w:t xml:space="preserve">1.2. Нормативно-правовые документы, </w:t>
      </w:r>
      <w:r w:rsidR="004558AC">
        <w:rPr>
          <w:rFonts w:ascii="Times New Roman" w:eastAsia="Times New Roman" w:hAnsi="Times New Roman" w:cs="Times New Roman"/>
          <w:b/>
          <w:sz w:val="28"/>
          <w:szCs w:val="28"/>
          <w:lang w:val="x-none"/>
        </w:rPr>
        <w:t xml:space="preserve">регламентирующие деятельность  </w:t>
      </w:r>
      <w:r w:rsidR="004558AC">
        <w:rPr>
          <w:rFonts w:ascii="Times New Roman" w:eastAsia="Times New Roman" w:hAnsi="Times New Roman" w:cs="Times New Roman"/>
          <w:b/>
          <w:sz w:val="28"/>
          <w:szCs w:val="28"/>
        </w:rPr>
        <w:t>МБ</w:t>
      </w:r>
      <w:r w:rsidRPr="00A125A5">
        <w:rPr>
          <w:rFonts w:ascii="Times New Roman" w:eastAsia="Times New Roman" w:hAnsi="Times New Roman" w:cs="Times New Roman"/>
          <w:b/>
          <w:sz w:val="28"/>
          <w:szCs w:val="28"/>
          <w:lang w:val="x-none"/>
        </w:rPr>
        <w:t>ДОУ.</w:t>
      </w:r>
      <w:bookmarkEnd w:id="4"/>
    </w:p>
    <w:p w:rsidR="00A125A5" w:rsidRPr="00A125A5" w:rsidRDefault="00A125A5" w:rsidP="00A125A5">
      <w:pPr>
        <w:spacing w:after="60"/>
        <w:jc w:val="center"/>
        <w:outlineLvl w:val="1"/>
        <w:rPr>
          <w:rFonts w:ascii="Times New Roman" w:eastAsia="Times New Roman" w:hAnsi="Times New Roman" w:cs="Times New Roman"/>
          <w:b/>
          <w:sz w:val="28"/>
          <w:szCs w:val="28"/>
          <w:lang w:val="x-none"/>
        </w:rPr>
      </w:pPr>
    </w:p>
    <w:p w:rsidR="00A125A5" w:rsidRPr="00A125A5" w:rsidRDefault="00A125A5" w:rsidP="005A51C6">
      <w:pPr>
        <w:spacing w:after="0" w:line="240" w:lineRule="auto"/>
        <w:ind w:firstLine="426"/>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 Данная рабочая программа</w:t>
      </w:r>
      <w:r w:rsidR="00330F2B">
        <w:rPr>
          <w:rFonts w:ascii="Times New Roman" w:eastAsia="Calibri" w:hAnsi="Times New Roman" w:cs="Times New Roman"/>
          <w:sz w:val="28"/>
          <w:szCs w:val="28"/>
        </w:rPr>
        <w:t xml:space="preserve"> </w:t>
      </w:r>
      <w:r w:rsidRPr="00A125A5">
        <w:rPr>
          <w:rFonts w:ascii="Times New Roman" w:eastAsia="Calibri" w:hAnsi="Times New Roman" w:cs="Times New Roman"/>
          <w:sz w:val="28"/>
          <w:szCs w:val="28"/>
        </w:rPr>
        <w:t>воспитательно-образовательной деятельности музыкальных руководителей М</w:t>
      </w:r>
      <w:r w:rsidR="005A51C6">
        <w:rPr>
          <w:rFonts w:ascii="Times New Roman" w:eastAsia="Calibri" w:hAnsi="Times New Roman" w:cs="Times New Roman"/>
          <w:sz w:val="28"/>
          <w:szCs w:val="28"/>
        </w:rPr>
        <w:t xml:space="preserve">БДОУ </w:t>
      </w:r>
      <w:r w:rsidR="005A51C6" w:rsidRPr="005A51C6">
        <w:rPr>
          <w:rFonts w:ascii="Times New Roman" w:eastAsia="Calibri" w:hAnsi="Times New Roman" w:cs="Times New Roman"/>
          <w:sz w:val="28"/>
          <w:szCs w:val="28"/>
        </w:rPr>
        <w:t xml:space="preserve"> «Детский сад</w:t>
      </w:r>
      <w:r w:rsidR="005A51C6">
        <w:rPr>
          <w:rFonts w:ascii="Times New Roman" w:eastAsia="Calibri" w:hAnsi="Times New Roman" w:cs="Times New Roman"/>
          <w:sz w:val="28"/>
          <w:szCs w:val="28"/>
        </w:rPr>
        <w:t xml:space="preserve"> №130         </w:t>
      </w:r>
      <w:r w:rsidR="005A51C6" w:rsidRPr="005A51C6">
        <w:rPr>
          <w:rFonts w:ascii="Times New Roman" w:eastAsia="Calibri" w:hAnsi="Times New Roman" w:cs="Times New Roman"/>
          <w:sz w:val="28"/>
          <w:szCs w:val="28"/>
        </w:rPr>
        <w:t xml:space="preserve"> комбинирован</w:t>
      </w:r>
      <w:r w:rsidR="005A51C6">
        <w:rPr>
          <w:rFonts w:ascii="Times New Roman" w:eastAsia="Calibri" w:hAnsi="Times New Roman" w:cs="Times New Roman"/>
          <w:sz w:val="28"/>
          <w:szCs w:val="28"/>
        </w:rPr>
        <w:t>ного  вида  с татарским  языком воспитания и обучения»</w:t>
      </w:r>
      <w:r w:rsidRPr="00A125A5">
        <w:rPr>
          <w:rFonts w:ascii="Times New Roman" w:eastAsia="Calibri" w:hAnsi="Times New Roman" w:cs="Times New Roman"/>
          <w:sz w:val="28"/>
          <w:szCs w:val="28"/>
        </w:rPr>
        <w:t xml:space="preserve"> составлена в соответствии с  нормативно - правовыми документами: </w:t>
      </w:r>
    </w:p>
    <w:p w:rsidR="00A125A5" w:rsidRPr="00A125A5" w:rsidRDefault="00A125A5" w:rsidP="00A125A5">
      <w:p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b/>
          <w:sz w:val="28"/>
          <w:szCs w:val="28"/>
        </w:rPr>
        <w:t xml:space="preserve">      </w:t>
      </w:r>
      <w:r w:rsidRPr="00A125A5">
        <w:rPr>
          <w:rFonts w:ascii="Times New Roman" w:eastAsia="Calibri" w:hAnsi="Times New Roman" w:cs="Times New Roman"/>
          <w:b/>
          <w:bCs/>
          <w:sz w:val="28"/>
          <w:szCs w:val="28"/>
          <w:u w:val="single"/>
        </w:rPr>
        <w:t>с международно-правовыми актами:</w:t>
      </w:r>
    </w:p>
    <w:p w:rsidR="00A125A5" w:rsidRPr="00A125A5" w:rsidRDefault="00A125A5" w:rsidP="00A125A5">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Конституцией РФ от 12.12.1993 г. (с изменениями и дополнениями);</w:t>
      </w:r>
    </w:p>
    <w:p w:rsidR="00A125A5" w:rsidRPr="00A125A5" w:rsidRDefault="00A125A5" w:rsidP="00A125A5">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Конвенцией о правах ребёнка; </w:t>
      </w:r>
    </w:p>
    <w:p w:rsidR="00A125A5" w:rsidRPr="00A125A5" w:rsidRDefault="00A125A5" w:rsidP="00A125A5">
      <w:pPr>
        <w:spacing w:after="0" w:line="240" w:lineRule="auto"/>
        <w:ind w:firstLine="426"/>
        <w:jc w:val="both"/>
        <w:rPr>
          <w:rFonts w:ascii="Times New Roman" w:eastAsia="Calibri" w:hAnsi="Times New Roman" w:cs="Times New Roman"/>
          <w:b/>
          <w:bCs/>
          <w:sz w:val="28"/>
          <w:szCs w:val="28"/>
        </w:rPr>
      </w:pPr>
      <w:r w:rsidRPr="00A125A5">
        <w:rPr>
          <w:rFonts w:ascii="Times New Roman" w:eastAsia="Calibri" w:hAnsi="Times New Roman" w:cs="Times New Roman"/>
          <w:b/>
          <w:bCs/>
          <w:sz w:val="28"/>
          <w:szCs w:val="28"/>
          <w:u w:val="single"/>
        </w:rPr>
        <w:t>с законами РФ:</w:t>
      </w:r>
    </w:p>
    <w:p w:rsidR="00A125A5" w:rsidRPr="00A125A5" w:rsidRDefault="00A125A5" w:rsidP="00A125A5">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 Законом РФ от 29.12.2012 г. № 273 – Ф3 «Об образовании в Российской Федерации»;</w:t>
      </w:r>
    </w:p>
    <w:p w:rsidR="00A125A5" w:rsidRPr="00A125A5" w:rsidRDefault="00A125A5" w:rsidP="00A125A5">
      <w:pPr>
        <w:spacing w:after="0" w:line="240" w:lineRule="auto"/>
        <w:ind w:firstLine="426"/>
        <w:jc w:val="both"/>
        <w:rPr>
          <w:rFonts w:ascii="Times New Roman" w:eastAsia="Calibri" w:hAnsi="Times New Roman" w:cs="Times New Roman"/>
          <w:b/>
          <w:bCs/>
          <w:sz w:val="28"/>
          <w:szCs w:val="28"/>
          <w:u w:val="single"/>
        </w:rPr>
      </w:pPr>
      <w:r w:rsidRPr="00A125A5">
        <w:rPr>
          <w:rFonts w:ascii="Times New Roman" w:eastAsia="Calibri" w:hAnsi="Times New Roman" w:cs="Times New Roman"/>
          <w:b/>
          <w:bCs/>
          <w:sz w:val="28"/>
          <w:szCs w:val="28"/>
          <w:u w:val="single"/>
        </w:rPr>
        <w:t>с документами Правительства РФ:</w:t>
      </w:r>
    </w:p>
    <w:p w:rsidR="00A125A5" w:rsidRPr="00A125A5" w:rsidRDefault="00A125A5" w:rsidP="00A125A5">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Постановлением Главного санитарного врача РФ от 15 мая </w:t>
      </w:r>
      <w:smartTag w:uri="urn:schemas-microsoft-com:office:smarttags" w:element="metricconverter">
        <w:smartTagPr>
          <w:attr w:name="ProductID" w:val="2013 г"/>
        </w:smartTagPr>
        <w:r w:rsidRPr="00A125A5">
          <w:rPr>
            <w:rFonts w:ascii="Times New Roman" w:eastAsia="Calibri" w:hAnsi="Times New Roman" w:cs="Times New Roman"/>
            <w:sz w:val="28"/>
            <w:szCs w:val="28"/>
          </w:rPr>
          <w:t>2013 г</w:t>
        </w:r>
      </w:smartTag>
      <w:r w:rsidRPr="00A125A5">
        <w:rPr>
          <w:rFonts w:ascii="Times New Roman" w:eastAsia="Calibri" w:hAnsi="Times New Roman" w:cs="Times New Roman"/>
          <w:sz w:val="28"/>
          <w:szCs w:val="28"/>
        </w:rPr>
        <w:t>.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A125A5" w:rsidRPr="00A125A5" w:rsidRDefault="00A125A5" w:rsidP="00A125A5">
      <w:pPr>
        <w:spacing w:after="0" w:line="240" w:lineRule="auto"/>
        <w:ind w:firstLine="426"/>
        <w:jc w:val="both"/>
        <w:rPr>
          <w:rFonts w:ascii="Times New Roman" w:eastAsia="Calibri" w:hAnsi="Times New Roman" w:cs="Times New Roman"/>
          <w:b/>
          <w:bCs/>
          <w:sz w:val="28"/>
          <w:szCs w:val="28"/>
          <w:u w:val="single"/>
        </w:rPr>
      </w:pPr>
      <w:r w:rsidRPr="00A125A5">
        <w:rPr>
          <w:rFonts w:ascii="Times New Roman" w:eastAsia="Calibri" w:hAnsi="Times New Roman" w:cs="Times New Roman"/>
          <w:b/>
          <w:bCs/>
          <w:sz w:val="28"/>
          <w:szCs w:val="28"/>
          <w:u w:val="single"/>
        </w:rPr>
        <w:t>с документами Министерства образования и науки РФ :</w:t>
      </w:r>
    </w:p>
    <w:p w:rsidR="00A125A5" w:rsidRPr="00A125A5" w:rsidRDefault="00A125A5" w:rsidP="00A125A5">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Приказом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w:t>
      </w:r>
    </w:p>
    <w:p w:rsidR="00A125A5" w:rsidRPr="00A125A5" w:rsidRDefault="00A125A5" w:rsidP="00A125A5">
      <w:pPr>
        <w:numPr>
          <w:ilvl w:val="0"/>
          <w:numId w:val="2"/>
        </w:numPr>
        <w:spacing w:after="0"/>
        <w:jc w:val="both"/>
        <w:rPr>
          <w:rFonts w:ascii="Times New Roman" w:eastAsia="Calibri" w:hAnsi="Times New Roman" w:cs="Times New Roman"/>
          <w:color w:val="000000"/>
          <w:sz w:val="28"/>
          <w:szCs w:val="28"/>
        </w:rPr>
      </w:pPr>
      <w:r w:rsidRPr="00A125A5">
        <w:rPr>
          <w:rFonts w:ascii="Times New Roman" w:eastAsia="Calibri" w:hAnsi="Times New Roman" w:cs="Times New Roman"/>
          <w:color w:val="000000"/>
          <w:sz w:val="28"/>
          <w:szCs w:val="28"/>
        </w:rPr>
        <w:t xml:space="preserve">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A125A5">
          <w:rPr>
            <w:rFonts w:ascii="Times New Roman" w:eastAsia="Calibri" w:hAnsi="Times New Roman" w:cs="Times New Roman"/>
            <w:color w:val="000000"/>
            <w:sz w:val="28"/>
            <w:szCs w:val="28"/>
          </w:rPr>
          <w:t>2013 г</w:t>
        </w:r>
      </w:smartTag>
      <w:r w:rsidRPr="00A125A5">
        <w:rPr>
          <w:rFonts w:ascii="Times New Roman" w:eastAsia="Calibri" w:hAnsi="Times New Roman" w:cs="Times New Roman"/>
          <w:color w:val="000000"/>
          <w:sz w:val="28"/>
          <w:szCs w:val="28"/>
        </w:rPr>
        <w:t>.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A125A5">
        <w:rPr>
          <w:rFonts w:ascii="Times New Roman" w:eastAsia="Calibri" w:hAnsi="Times New Roman" w:cs="Times New Roman"/>
          <w:sz w:val="28"/>
          <w:szCs w:val="28"/>
        </w:rPr>
        <w:t xml:space="preserve">  </w:t>
      </w:r>
    </w:p>
    <w:p w:rsidR="00A125A5" w:rsidRPr="00A125A5" w:rsidRDefault="00A125A5" w:rsidP="00A125A5">
      <w:pPr>
        <w:spacing w:after="0"/>
        <w:jc w:val="both"/>
        <w:rPr>
          <w:rFonts w:ascii="Times New Roman" w:eastAsia="Calibri" w:hAnsi="Times New Roman" w:cs="Times New Roman"/>
          <w:color w:val="000000"/>
          <w:sz w:val="28"/>
          <w:szCs w:val="28"/>
        </w:rPr>
      </w:pPr>
      <w:r w:rsidRPr="00A125A5">
        <w:rPr>
          <w:rFonts w:ascii="Times New Roman" w:eastAsia="Calibri" w:hAnsi="Times New Roman" w:cs="Times New Roman"/>
          <w:color w:val="000000"/>
          <w:sz w:val="28"/>
          <w:szCs w:val="28"/>
        </w:rPr>
        <w:t xml:space="preserve">      </w:t>
      </w:r>
      <w:r w:rsidRPr="00A125A5">
        <w:rPr>
          <w:rFonts w:ascii="Times New Roman" w:eastAsia="Calibri" w:hAnsi="Times New Roman" w:cs="Times New Roman"/>
          <w:b/>
          <w:bCs/>
          <w:sz w:val="28"/>
          <w:szCs w:val="28"/>
          <w:u w:val="single"/>
        </w:rPr>
        <w:t>с локальными документами:</w:t>
      </w:r>
    </w:p>
    <w:p w:rsidR="00A125A5" w:rsidRPr="00A125A5" w:rsidRDefault="00A125A5" w:rsidP="00A125A5">
      <w:pPr>
        <w:numPr>
          <w:ilvl w:val="0"/>
          <w:numId w:val="2"/>
        </w:numPr>
        <w:spacing w:after="0"/>
        <w:jc w:val="both"/>
        <w:rPr>
          <w:rFonts w:ascii="Times New Roman" w:eastAsia="Calibri" w:hAnsi="Times New Roman" w:cs="Times New Roman"/>
          <w:bCs/>
          <w:color w:val="000000"/>
          <w:sz w:val="28"/>
          <w:szCs w:val="28"/>
        </w:rPr>
      </w:pPr>
      <w:r w:rsidRPr="00A125A5">
        <w:rPr>
          <w:rFonts w:ascii="Times New Roman" w:eastAsia="Calibri" w:hAnsi="Times New Roman" w:cs="Times New Roman"/>
          <w:color w:val="000000"/>
          <w:sz w:val="28"/>
          <w:szCs w:val="28"/>
        </w:rPr>
        <w:t>Лицензия на право ведения образовательной деятельности</w:t>
      </w:r>
      <w:r w:rsidRPr="00A125A5">
        <w:rPr>
          <w:rFonts w:ascii="Times New Roman" w:eastAsia="Calibri" w:hAnsi="Times New Roman" w:cs="Times New Roman"/>
          <w:color w:val="000000"/>
          <w:sz w:val="32"/>
          <w:szCs w:val="32"/>
        </w:rPr>
        <w:t xml:space="preserve"> (</w:t>
      </w:r>
      <w:r w:rsidRPr="00A125A5">
        <w:rPr>
          <w:rFonts w:ascii="Times New Roman" w:eastAsia="Calibri" w:hAnsi="Times New Roman" w:cs="Times New Roman"/>
          <w:bCs/>
          <w:color w:val="000000"/>
          <w:sz w:val="28"/>
          <w:szCs w:val="28"/>
        </w:rPr>
        <w:t>серия</w:t>
      </w:r>
      <w:r w:rsidR="005A51C6">
        <w:rPr>
          <w:rFonts w:ascii="Times New Roman" w:eastAsia="Calibri" w:hAnsi="Times New Roman" w:cs="Times New Roman"/>
          <w:bCs/>
          <w:color w:val="000000"/>
          <w:sz w:val="28"/>
          <w:szCs w:val="28"/>
        </w:rPr>
        <w:t xml:space="preserve"> №</w:t>
      </w:r>
      <w:r w:rsidR="003D417C">
        <w:rPr>
          <w:rFonts w:ascii="Times New Roman" w:eastAsia="Calibri" w:hAnsi="Times New Roman" w:cs="Times New Roman"/>
          <w:bCs/>
          <w:color w:val="000000"/>
          <w:sz w:val="28"/>
          <w:szCs w:val="28"/>
        </w:rPr>
        <w:t xml:space="preserve"> 4958 , от 19.04.2013 г. </w:t>
      </w:r>
      <w:r w:rsidRPr="00A125A5">
        <w:rPr>
          <w:rFonts w:ascii="Times New Roman" w:eastAsia="Calibri" w:hAnsi="Times New Roman" w:cs="Times New Roman"/>
          <w:bCs/>
          <w:color w:val="000000"/>
          <w:sz w:val="28"/>
          <w:szCs w:val="28"/>
        </w:rPr>
        <w:t>);</w:t>
      </w:r>
    </w:p>
    <w:p w:rsidR="00A125A5" w:rsidRPr="00A125A5" w:rsidRDefault="00A125A5" w:rsidP="005A51C6">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32"/>
          <w:szCs w:val="32"/>
        </w:rPr>
        <w:t xml:space="preserve"> </w:t>
      </w:r>
      <w:r w:rsidR="005A51C6">
        <w:rPr>
          <w:rFonts w:ascii="Times New Roman" w:eastAsia="Calibri" w:hAnsi="Times New Roman" w:cs="Times New Roman"/>
          <w:sz w:val="28"/>
          <w:szCs w:val="28"/>
        </w:rPr>
        <w:t>Уставом</w:t>
      </w:r>
      <w:r w:rsidR="005A51C6" w:rsidRPr="005A51C6">
        <w:t xml:space="preserve"> </w:t>
      </w:r>
      <w:r w:rsidR="005A51C6">
        <w:rPr>
          <w:rFonts w:ascii="Times New Roman" w:eastAsia="Calibri" w:hAnsi="Times New Roman" w:cs="Times New Roman"/>
          <w:sz w:val="28"/>
          <w:szCs w:val="28"/>
        </w:rPr>
        <w:t xml:space="preserve">МБДОУ «Детский сад №130 </w:t>
      </w:r>
      <w:r w:rsidR="005A51C6" w:rsidRPr="005A51C6">
        <w:rPr>
          <w:rFonts w:ascii="Times New Roman" w:eastAsia="Calibri" w:hAnsi="Times New Roman" w:cs="Times New Roman"/>
          <w:sz w:val="28"/>
          <w:szCs w:val="28"/>
        </w:rPr>
        <w:t xml:space="preserve"> комбинированного  вида  с татарским  языком</w:t>
      </w:r>
      <w:r w:rsidR="005A51C6">
        <w:rPr>
          <w:rFonts w:ascii="Times New Roman" w:eastAsia="Calibri" w:hAnsi="Times New Roman" w:cs="Times New Roman"/>
          <w:sz w:val="28"/>
          <w:szCs w:val="28"/>
        </w:rPr>
        <w:t xml:space="preserve">  </w:t>
      </w:r>
      <w:r w:rsidR="005A51C6" w:rsidRPr="005A51C6">
        <w:rPr>
          <w:rFonts w:ascii="Times New Roman" w:eastAsia="Calibri" w:hAnsi="Times New Roman" w:cs="Times New Roman"/>
          <w:sz w:val="28"/>
          <w:szCs w:val="28"/>
        </w:rPr>
        <w:t xml:space="preserve">воспитания и обучения»  </w:t>
      </w:r>
      <w:r w:rsidRPr="00A125A5">
        <w:rPr>
          <w:rFonts w:ascii="Times New Roman" w:eastAsia="Calibri" w:hAnsi="Times New Roman" w:cs="Times New Roman"/>
          <w:sz w:val="28"/>
          <w:szCs w:val="28"/>
        </w:rPr>
        <w:t>;</w:t>
      </w:r>
    </w:p>
    <w:p w:rsidR="00A125A5" w:rsidRPr="00A125A5" w:rsidRDefault="00A125A5" w:rsidP="00A125A5">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 Годовой план работы ДОУ.</w:t>
      </w:r>
    </w:p>
    <w:p w:rsidR="00A125A5" w:rsidRPr="00A125A5" w:rsidRDefault="00A125A5" w:rsidP="00A125A5">
      <w:pPr>
        <w:spacing w:after="0"/>
        <w:jc w:val="both"/>
        <w:rPr>
          <w:rFonts w:ascii="Times New Roman" w:eastAsia="Times New Roman" w:hAnsi="Times New Roman" w:cs="Times New Roman"/>
          <w:color w:val="000000"/>
          <w:sz w:val="28"/>
          <w:szCs w:val="28"/>
          <w:lang w:eastAsia="ru-RU"/>
        </w:rPr>
      </w:pPr>
    </w:p>
    <w:p w:rsidR="00A125A5" w:rsidRPr="00A125A5" w:rsidRDefault="00A125A5" w:rsidP="00A125A5">
      <w:pPr>
        <w:widowControl w:val="0"/>
        <w:spacing w:after="0" w:line="240" w:lineRule="auto"/>
        <w:ind w:firstLine="567"/>
        <w:jc w:val="both"/>
        <w:rPr>
          <w:rFonts w:ascii="Times New Roman" w:eastAsia="Times New Roman" w:hAnsi="Times New Roman" w:cs="Times New Roman"/>
          <w:sz w:val="28"/>
          <w:szCs w:val="28"/>
          <w:lang w:val="x-none" w:eastAsia="x-none"/>
        </w:rPr>
      </w:pPr>
      <w:r w:rsidRPr="00A125A5">
        <w:rPr>
          <w:rFonts w:ascii="Times New Roman" w:eastAsia="Times New Roman" w:hAnsi="Times New Roman" w:cs="Times New Roman"/>
          <w:sz w:val="28"/>
          <w:szCs w:val="28"/>
          <w:lang w:val="x-none" w:eastAsia="x-none"/>
        </w:rPr>
        <w:t>Рабочая программа по музыкальному развитию детей разработана с учетом основных принципов, требований к организации и содержанию различных видов музыкальной деятельности в ДОУ, возрастных особенностей детей, в соответствии с Федеральным государственным образовательным стандартом дошкольного образования. Реализуется посредством основной общеобразовательной программы.</w:t>
      </w:r>
    </w:p>
    <w:p w:rsidR="00A125A5" w:rsidRPr="00A125A5" w:rsidRDefault="00A125A5" w:rsidP="00A125A5">
      <w:pPr>
        <w:spacing w:after="0" w:line="240" w:lineRule="auto"/>
        <w:ind w:firstLine="567"/>
        <w:jc w:val="both"/>
        <w:rPr>
          <w:rFonts w:ascii="Times New Roman" w:eastAsia="Calibri" w:hAnsi="Times New Roman" w:cs="Times New Roman"/>
          <w:b/>
          <w:sz w:val="28"/>
          <w:szCs w:val="28"/>
        </w:rPr>
      </w:pPr>
      <w:r w:rsidRPr="00A125A5">
        <w:rPr>
          <w:rFonts w:ascii="Times New Roman" w:eastAsia="Calibri" w:hAnsi="Times New Roman" w:cs="Times New Roman"/>
          <w:sz w:val="28"/>
          <w:szCs w:val="28"/>
        </w:rPr>
        <w:t>В программе сформулированы и конкретизированы задачи по музыкальному воспитанию для детей первой младшей, второй младшей группы, средней, старшей, подготовительной к школе группе.</w:t>
      </w:r>
      <w:r w:rsidRPr="00A125A5">
        <w:rPr>
          <w:rFonts w:ascii="Times New Roman" w:eastAsia="Calibri" w:hAnsi="Times New Roman" w:cs="Times New Roman"/>
          <w:b/>
          <w:sz w:val="28"/>
          <w:szCs w:val="28"/>
        </w:rPr>
        <w:t xml:space="preserve"> </w:t>
      </w:r>
    </w:p>
    <w:p w:rsidR="00A125A5" w:rsidRPr="00A125A5" w:rsidRDefault="00A125A5" w:rsidP="00A125A5">
      <w:pPr>
        <w:spacing w:after="60"/>
        <w:jc w:val="center"/>
        <w:outlineLvl w:val="1"/>
        <w:rPr>
          <w:rFonts w:ascii="Times New Roman" w:eastAsia="Times New Roman" w:hAnsi="Times New Roman" w:cs="Times New Roman"/>
          <w:b/>
          <w:sz w:val="28"/>
          <w:szCs w:val="28"/>
          <w:lang w:val="x-none"/>
        </w:rPr>
      </w:pPr>
      <w:r w:rsidRPr="00A125A5">
        <w:rPr>
          <w:rFonts w:ascii="Cambria" w:eastAsia="Times New Roman" w:hAnsi="Cambria" w:cs="Times New Roman"/>
          <w:sz w:val="24"/>
          <w:szCs w:val="24"/>
          <w:lang w:val="x-none"/>
        </w:rPr>
        <w:br w:type="page"/>
      </w:r>
      <w:bookmarkStart w:id="5" w:name="_Toc425104283"/>
      <w:r w:rsidRPr="00A125A5">
        <w:rPr>
          <w:rFonts w:ascii="Times New Roman" w:eastAsia="Times New Roman" w:hAnsi="Times New Roman" w:cs="Times New Roman"/>
          <w:b/>
          <w:sz w:val="28"/>
          <w:szCs w:val="28"/>
          <w:lang w:val="x-none"/>
        </w:rPr>
        <w:lastRenderedPageBreak/>
        <w:t>1.3. Цели и задачи реализации Программы</w:t>
      </w:r>
      <w:bookmarkEnd w:id="5"/>
    </w:p>
    <w:p w:rsidR="00A125A5" w:rsidRPr="00A125A5" w:rsidRDefault="00A125A5" w:rsidP="00A125A5">
      <w:pPr>
        <w:spacing w:after="0" w:line="240" w:lineRule="auto"/>
        <w:ind w:firstLine="709"/>
        <w:jc w:val="both"/>
        <w:rPr>
          <w:rFonts w:ascii="Times New Roman" w:eastAsia="Calibri" w:hAnsi="Times New Roman" w:cs="Times New Roman"/>
          <w:b/>
          <w:sz w:val="28"/>
          <w:szCs w:val="28"/>
        </w:rPr>
      </w:pPr>
    </w:p>
    <w:p w:rsidR="00A125A5" w:rsidRPr="00A125A5" w:rsidRDefault="00A125A5" w:rsidP="00A125A5">
      <w:pPr>
        <w:spacing w:after="0" w:line="36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      Программа, согласно федеральному государственному образовательному стандарту, ставит перед собой следующие цели и задачи.</w:t>
      </w:r>
    </w:p>
    <w:p w:rsidR="00A125A5" w:rsidRPr="00A125A5" w:rsidRDefault="00A125A5" w:rsidP="00A125A5">
      <w:pPr>
        <w:spacing w:after="0" w:line="36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       </w:t>
      </w:r>
      <w:r w:rsidRPr="00A125A5">
        <w:rPr>
          <w:rFonts w:ascii="Times New Roman" w:eastAsia="Calibri" w:hAnsi="Times New Roman" w:cs="Times New Roman"/>
          <w:b/>
          <w:bCs/>
          <w:sz w:val="28"/>
          <w:szCs w:val="28"/>
        </w:rPr>
        <w:t>Цель:</w:t>
      </w:r>
      <w:r w:rsidRPr="00A125A5">
        <w:rPr>
          <w:rFonts w:ascii="Times New Roman" w:eastAsia="Calibri" w:hAnsi="Times New Roman" w:cs="Times New Roman"/>
          <w:sz w:val="28"/>
          <w:szCs w:val="28"/>
        </w:rPr>
        <w:t xml:space="preserve"> создание условий для развития музыкально-творческих способностей детей дошкольного возраста средствами музыки, театрализованной деятельности. </w:t>
      </w:r>
    </w:p>
    <w:p w:rsidR="00A125A5" w:rsidRPr="00A125A5" w:rsidRDefault="00A125A5" w:rsidP="00A125A5">
      <w:pPr>
        <w:spacing w:after="0" w:line="360" w:lineRule="auto"/>
        <w:ind w:firstLine="360"/>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  </w:t>
      </w:r>
    </w:p>
    <w:p w:rsidR="00A125A5" w:rsidRPr="00A125A5" w:rsidRDefault="00A125A5" w:rsidP="00A125A5">
      <w:pPr>
        <w:spacing w:after="0" w:line="360" w:lineRule="auto"/>
        <w:ind w:firstLine="360"/>
        <w:jc w:val="both"/>
        <w:rPr>
          <w:rFonts w:ascii="Times New Roman" w:eastAsia="Calibri" w:hAnsi="Times New Roman" w:cs="Times New Roman"/>
          <w:b/>
          <w:bCs/>
          <w:sz w:val="28"/>
          <w:szCs w:val="28"/>
        </w:rPr>
      </w:pPr>
      <w:r w:rsidRPr="00A125A5">
        <w:rPr>
          <w:rFonts w:ascii="Times New Roman" w:eastAsia="Calibri" w:hAnsi="Times New Roman" w:cs="Times New Roman"/>
          <w:b/>
          <w:bCs/>
          <w:sz w:val="28"/>
          <w:szCs w:val="28"/>
        </w:rPr>
        <w:t>Задачи:</w:t>
      </w:r>
    </w:p>
    <w:p w:rsidR="00A125A5" w:rsidRPr="00A125A5" w:rsidRDefault="00A125A5" w:rsidP="00A125A5">
      <w:pPr>
        <w:numPr>
          <w:ilvl w:val="0"/>
          <w:numId w:val="1"/>
        </w:num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формирование основ музыкальной культуры дошкольников;</w:t>
      </w:r>
    </w:p>
    <w:p w:rsidR="00A125A5" w:rsidRPr="00A125A5" w:rsidRDefault="00A125A5" w:rsidP="00A125A5">
      <w:pPr>
        <w:numPr>
          <w:ilvl w:val="0"/>
          <w:numId w:val="1"/>
        </w:num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формирование ценностных ориентаций средствами музыкального искусства;</w:t>
      </w:r>
    </w:p>
    <w:p w:rsidR="00A125A5" w:rsidRPr="00A125A5" w:rsidRDefault="00A125A5" w:rsidP="00A125A5">
      <w:pPr>
        <w:numPr>
          <w:ilvl w:val="0"/>
          <w:numId w:val="1"/>
        </w:num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способствовать развитию интереса к произведениям устного творчества татарского народа и народов Поволжья (песенки, потешки, прибаутки, пальчиковые игры), обогащать чувства и речь ребенка (УМК «Говорим – по татарски»);</w:t>
      </w:r>
    </w:p>
    <w:p w:rsidR="00A125A5" w:rsidRPr="00A125A5" w:rsidRDefault="00A125A5" w:rsidP="00A125A5">
      <w:pPr>
        <w:numPr>
          <w:ilvl w:val="0"/>
          <w:numId w:val="1"/>
        </w:num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обеспечение эмоционально-психологического благополучия, охраны и укрепления здоровья детей.</w:t>
      </w:r>
    </w:p>
    <w:p w:rsidR="00A125A5" w:rsidRPr="00A125A5" w:rsidRDefault="00A125A5" w:rsidP="00A125A5">
      <w:p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 xml:space="preserve">     В программе учтены и представлены все ее необходимые составляющие:</w:t>
      </w:r>
    </w:p>
    <w:p w:rsidR="00A125A5" w:rsidRPr="00A125A5" w:rsidRDefault="00A125A5" w:rsidP="00A125A5">
      <w:p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 xml:space="preserve"> - она имеет развивающий характер, ориентирована на логическое системное развитие музыкальности ребенка в    процессе овладения им музыкальной деятельностью</w:t>
      </w:r>
    </w:p>
    <w:p w:rsidR="00A125A5" w:rsidRPr="00A125A5" w:rsidRDefault="00A125A5" w:rsidP="00A125A5">
      <w:p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 xml:space="preserve"> - заложена возможность развивающей коррекционной работы с детьми, позволяющие педагогу на ранних этапах освоения ребенком музыкальной деятельности оказать ему развивающую коррекционную помощь</w:t>
      </w:r>
    </w:p>
    <w:p w:rsidR="00A125A5" w:rsidRPr="00A125A5" w:rsidRDefault="00A125A5" w:rsidP="00A125A5">
      <w:pPr>
        <w:spacing w:after="0" w:line="360" w:lineRule="auto"/>
        <w:contextualSpacing/>
        <w:jc w:val="both"/>
        <w:rPr>
          <w:rFonts w:ascii="Times New Roman" w:eastAsia="Calibri" w:hAnsi="Times New Roman" w:cs="Times New Roman"/>
          <w:b/>
          <w:bCs/>
          <w:sz w:val="28"/>
          <w:szCs w:val="28"/>
        </w:rPr>
      </w:pPr>
      <w:r w:rsidRPr="00A125A5">
        <w:rPr>
          <w:rFonts w:ascii="Times New Roman" w:eastAsia="Times New Roman" w:hAnsi="Times New Roman" w:cs="Times New Roman"/>
          <w:sz w:val="28"/>
          <w:szCs w:val="28"/>
          <w:lang w:eastAsia="ru-RU"/>
        </w:rPr>
        <w:t xml:space="preserve"> - учтен оздоровительный компонент, здоровье сберегающий фактор.</w:t>
      </w:r>
      <w:r w:rsidRPr="00A125A5">
        <w:rPr>
          <w:rFonts w:ascii="Times New Roman" w:eastAsia="Calibri" w:hAnsi="Times New Roman" w:cs="Times New Roman"/>
          <w:b/>
          <w:bCs/>
          <w:sz w:val="28"/>
          <w:szCs w:val="28"/>
        </w:rPr>
        <w:t xml:space="preserve"> </w:t>
      </w:r>
    </w:p>
    <w:p w:rsidR="00A125A5" w:rsidRPr="00A125A5" w:rsidRDefault="00A125A5" w:rsidP="00A125A5">
      <w:pPr>
        <w:spacing w:after="0" w:line="240" w:lineRule="auto"/>
        <w:jc w:val="both"/>
        <w:rPr>
          <w:rFonts w:ascii="Times New Roman" w:eastAsia="Times New Roman" w:hAnsi="Times New Roman" w:cs="Times New Roman"/>
          <w:sz w:val="28"/>
          <w:szCs w:val="28"/>
          <w:lang w:eastAsia="ru-RU"/>
        </w:rPr>
      </w:pPr>
    </w:p>
    <w:p w:rsidR="00A125A5" w:rsidRPr="00A125A5" w:rsidRDefault="00A125A5" w:rsidP="00A125A5">
      <w:pPr>
        <w:spacing w:after="0" w:line="24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 xml:space="preserve">   </w:t>
      </w:r>
      <w:r w:rsidRPr="00A125A5">
        <w:rPr>
          <w:rFonts w:ascii="Times New Roman" w:eastAsia="Times New Roman" w:hAnsi="Times New Roman" w:cs="Times New Roman"/>
          <w:sz w:val="28"/>
          <w:szCs w:val="28"/>
          <w:lang w:eastAsia="ru-RU"/>
        </w:rPr>
        <w:tab/>
        <w:t xml:space="preserve"> </w:t>
      </w:r>
    </w:p>
    <w:p w:rsidR="005A51C6" w:rsidRPr="005A51C6" w:rsidRDefault="00A125A5" w:rsidP="005A51C6">
      <w:pPr>
        <w:pStyle w:val="a3"/>
        <w:rPr>
          <w:rFonts w:ascii="Times New Roman" w:hAnsi="Times New Roman"/>
          <w:b/>
          <w:sz w:val="28"/>
          <w:szCs w:val="28"/>
          <w:lang w:eastAsia="ru-RU"/>
        </w:rPr>
      </w:pPr>
      <w:r w:rsidRPr="00A125A5">
        <w:rPr>
          <w:rFonts w:ascii="Calibri" w:eastAsia="Calibri" w:hAnsi="Calibri"/>
          <w:lang w:eastAsia="ru-RU"/>
        </w:rPr>
        <w:br w:type="page"/>
      </w:r>
      <w:bookmarkStart w:id="6" w:name="_Toc425104284"/>
      <w:r w:rsidR="005A51C6" w:rsidRPr="005A51C6">
        <w:rPr>
          <w:rFonts w:ascii="Times New Roman" w:hAnsi="Times New Roman"/>
          <w:b/>
          <w:sz w:val="28"/>
          <w:szCs w:val="28"/>
          <w:lang w:eastAsia="ru-RU"/>
        </w:rPr>
        <w:lastRenderedPageBreak/>
        <w:t>1.4. Принципы и подходы к формированию Программы</w:t>
      </w:r>
      <w:bookmarkEnd w:id="6"/>
    </w:p>
    <w:p w:rsidR="005A51C6" w:rsidRPr="005A51C6" w:rsidRDefault="005A51C6" w:rsidP="005A51C6">
      <w:pPr>
        <w:spacing w:after="0" w:line="240" w:lineRule="auto"/>
        <w:jc w:val="both"/>
        <w:rPr>
          <w:rFonts w:ascii="Times New Roman" w:eastAsia="Times New Roman" w:hAnsi="Times New Roman" w:cs="Times New Roman"/>
          <w:b/>
          <w:sz w:val="28"/>
          <w:szCs w:val="28"/>
          <w:lang w:eastAsia="ru-RU"/>
        </w:rPr>
      </w:pPr>
    </w:p>
    <w:p w:rsidR="005A51C6" w:rsidRPr="005A51C6" w:rsidRDefault="005A51C6" w:rsidP="005A51C6">
      <w:pPr>
        <w:spacing w:after="0" w:line="360" w:lineRule="auto"/>
        <w:ind w:firstLine="708"/>
        <w:jc w:val="both"/>
        <w:rPr>
          <w:rFonts w:ascii="Times New Roman" w:eastAsia="Times New Roman" w:hAnsi="Times New Roman" w:cs="Times New Roman"/>
          <w:b/>
          <w:sz w:val="28"/>
          <w:szCs w:val="28"/>
          <w:lang w:eastAsia="ru-RU"/>
        </w:rPr>
      </w:pPr>
      <w:r w:rsidRPr="005A51C6">
        <w:rPr>
          <w:rFonts w:ascii="Times New Roman" w:eastAsia="Times New Roman" w:hAnsi="Times New Roman" w:cs="Times New Roman"/>
          <w:sz w:val="28"/>
          <w:szCs w:val="28"/>
          <w:lang w:eastAsia="ru-RU"/>
        </w:rPr>
        <w:t xml:space="preserve"> В основу содержания программы положены </w:t>
      </w:r>
      <w:r w:rsidRPr="005A51C6">
        <w:rPr>
          <w:rFonts w:ascii="Times New Roman" w:eastAsia="Times New Roman" w:hAnsi="Times New Roman" w:cs="Times New Roman"/>
          <w:b/>
          <w:sz w:val="28"/>
          <w:szCs w:val="28"/>
          <w:lang w:eastAsia="ru-RU"/>
        </w:rPr>
        <w:t>ведущие дидактические принципы:</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полноты и целостности музыкального образования детей, подразумевающий совокупность знаний, умений и навыков по всем видам музыкальной деятельности, их взаимосвязь</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деятельностного подхода, предусматривающий признание ведущей роли обучения детей музыкальной деятельности в воспитании их нравственной сферы, развития способностей, познавательных процессов и личностных новообразований</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культур сообразности, заключающийся в последовательном освоении красоты разнообразных направлений музыкального искусства</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последовательности, подразумевающий логичное усложнение задач музыкального образования детей и художественно-образной основы содержания музыкального материала</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системности, обеспечивающий организацию процесса музыкального образования на основе взаимодействия ведущих компонентов, ядром которого выступают ведущие линии музыкального развития ребенка</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развивающего обучения, ориентирующий педагога на зону ближайшего развития каждого ребенка</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гуманизации, предусматривающий реализацию программы в условиях личностно ориентированной модели музыкально-педагогического процесса</w:t>
      </w:r>
    </w:p>
    <w:p w:rsidR="005A51C6" w:rsidRPr="005A51C6" w:rsidRDefault="005A51C6" w:rsidP="005A51C6">
      <w:pPr>
        <w:spacing w:after="0" w:line="240" w:lineRule="auto"/>
        <w:jc w:val="both"/>
        <w:rPr>
          <w:rFonts w:ascii="Times New Roman" w:eastAsia="Calibri" w:hAnsi="Times New Roman" w:cs="Times New Roman"/>
          <w:sz w:val="28"/>
          <w:szCs w:val="28"/>
        </w:rPr>
      </w:pPr>
    </w:p>
    <w:p w:rsidR="005A51C6" w:rsidRPr="005A51C6" w:rsidRDefault="005A51C6" w:rsidP="005A51C6">
      <w:pPr>
        <w:framePr w:w="9411" w:wrap="auto" w:hAnchor="text"/>
        <w:widowControl w:val="0"/>
        <w:spacing w:after="0" w:line="274" w:lineRule="exact"/>
        <w:ind w:firstLine="740"/>
        <w:rPr>
          <w:rFonts w:ascii="Times New Roman" w:eastAsia="Times New Roman" w:hAnsi="Times New Roman" w:cs="Times New Roman"/>
          <w:sz w:val="24"/>
          <w:szCs w:val="24"/>
          <w:lang w:val="x-none" w:eastAsia="x-none"/>
        </w:rPr>
        <w:sectPr w:rsidR="005A51C6" w:rsidRPr="005A51C6" w:rsidSect="002E37AE">
          <w:footerReference w:type="default" r:id="rId8"/>
          <w:pgSz w:w="11900" w:h="16840"/>
          <w:pgMar w:top="567" w:right="1127" w:bottom="851" w:left="1418" w:header="0" w:footer="6" w:gutter="0"/>
          <w:cols w:space="720"/>
          <w:noEndnote/>
          <w:docGrid w:linePitch="360"/>
        </w:sectPr>
      </w:pPr>
    </w:p>
    <w:p w:rsidR="005A51C6" w:rsidRPr="005A51C6" w:rsidRDefault="005A51C6" w:rsidP="005A51C6">
      <w:pPr>
        <w:spacing w:after="60"/>
        <w:jc w:val="center"/>
        <w:outlineLvl w:val="1"/>
        <w:rPr>
          <w:rFonts w:ascii="Cambria" w:eastAsia="Times New Roman" w:hAnsi="Cambria" w:cs="Times New Roman"/>
          <w:b/>
          <w:sz w:val="28"/>
          <w:szCs w:val="28"/>
          <w:lang w:val="x-none"/>
        </w:rPr>
      </w:pPr>
      <w:bookmarkStart w:id="7" w:name="_Toc425104285"/>
      <w:r w:rsidRPr="005A51C6">
        <w:rPr>
          <w:rFonts w:ascii="Times New Roman" w:eastAsia="Times New Roman" w:hAnsi="Times New Roman" w:cs="Times New Roman"/>
          <w:b/>
          <w:sz w:val="28"/>
          <w:szCs w:val="28"/>
          <w:lang w:val="x-none"/>
        </w:rPr>
        <w:lastRenderedPageBreak/>
        <w:t>1.5. Возрастные особенности развития ребенка  в  музыкальной деятельности.</w:t>
      </w:r>
      <w:bookmarkEnd w:id="7"/>
      <w:r w:rsidRPr="005A51C6">
        <w:rPr>
          <w:rFonts w:ascii="Cambria" w:eastAsia="Times New Roman" w:hAnsi="Cambria" w:cs="Times New Roman"/>
          <w:b/>
          <w:sz w:val="28"/>
          <w:szCs w:val="28"/>
          <w:lang w:val="x-none"/>
        </w:rPr>
        <w:t xml:space="preserve"> </w:t>
      </w:r>
    </w:p>
    <w:p w:rsidR="005A51C6" w:rsidRPr="005A51C6" w:rsidRDefault="005A51C6" w:rsidP="005A51C6">
      <w:pPr>
        <w:spacing w:after="60"/>
        <w:outlineLvl w:val="1"/>
        <w:rPr>
          <w:rFonts w:ascii="Times New Roman" w:eastAsia="Times New Roman" w:hAnsi="Times New Roman" w:cs="Times New Roman"/>
          <w:sz w:val="28"/>
          <w:szCs w:val="28"/>
          <w:lang w:val="x-none"/>
        </w:rPr>
      </w:pPr>
      <w:r w:rsidRPr="005A51C6">
        <w:rPr>
          <w:rFonts w:ascii="Cambria" w:eastAsia="Times New Roman" w:hAnsi="Cambria" w:cs="Times New Roman"/>
          <w:b/>
          <w:sz w:val="28"/>
          <w:szCs w:val="28"/>
          <w:lang w:val="x-none"/>
        </w:rPr>
        <w:t xml:space="preserve">         </w:t>
      </w:r>
      <w:r w:rsidRPr="005A51C6">
        <w:rPr>
          <w:rFonts w:ascii="Times New Roman" w:eastAsia="Times New Roman" w:hAnsi="Times New Roman" w:cs="Times New Roman"/>
          <w:b/>
          <w:sz w:val="28"/>
          <w:szCs w:val="28"/>
          <w:lang w:val="x-none"/>
        </w:rPr>
        <w:t>В возрасте от  3 – 4 лет</w:t>
      </w:r>
      <w:r w:rsidRPr="005A51C6">
        <w:rPr>
          <w:rFonts w:ascii="Times New Roman" w:eastAsia="Times New Roman" w:hAnsi="Times New Roman" w:cs="Times New Roman"/>
          <w:sz w:val="28"/>
          <w:szCs w:val="28"/>
          <w:lang w:val="x-none"/>
        </w:rPr>
        <w:t xml:space="preserve"> необходимым становится создание условий для активного экспериментирования  ребёнка со звуками с целью накопления первоначального музыкального опыта. Манипулирование музыкальными звуками и игра с ними (при их прослушивании, элементарном музицировании, пении, выполнения простейших танцевальных и ритмических   движений) позволяют ребёнку начать в дальнейшем ориентироваться в характере музыки, её жанрах.</w:t>
      </w:r>
    </w:p>
    <w:p w:rsidR="005A51C6" w:rsidRPr="005A51C6" w:rsidRDefault="005A51C6" w:rsidP="005A51C6">
      <w:pPr>
        <w:widowControl w:val="0"/>
        <w:spacing w:after="0" w:line="240" w:lineRule="auto"/>
        <w:ind w:firstLine="620"/>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w:t>
      </w:r>
    </w:p>
    <w:p w:rsidR="005A51C6" w:rsidRPr="005A51C6" w:rsidRDefault="005A51C6" w:rsidP="005A51C6">
      <w:pPr>
        <w:widowControl w:val="0"/>
        <w:spacing w:after="0" w:line="240" w:lineRule="auto"/>
        <w:ind w:firstLine="680"/>
        <w:jc w:val="both"/>
        <w:rPr>
          <w:rFonts w:ascii="Times New Roman" w:eastAsia="Times New Roman" w:hAnsi="Times New Roman" w:cs="Times New Roman"/>
          <w:sz w:val="28"/>
          <w:szCs w:val="28"/>
          <w:lang w:val="x-none" w:eastAsia="x-none"/>
        </w:rPr>
      </w:pPr>
      <w:bookmarkStart w:id="8" w:name="bookmark7"/>
      <w:r w:rsidRPr="005A51C6">
        <w:rPr>
          <w:rFonts w:ascii="Times New Roman" w:eastAsia="Times New Roman" w:hAnsi="Times New Roman" w:cs="Times New Roman"/>
          <w:sz w:val="28"/>
          <w:szCs w:val="28"/>
          <w:lang w:val="x-none" w:eastAsia="x-none"/>
        </w:rPr>
        <w:t>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bookmarkEnd w:id="8"/>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b/>
          <w:sz w:val="28"/>
          <w:szCs w:val="28"/>
          <w:lang w:val="x-none" w:eastAsia="x-none"/>
        </w:rPr>
        <w:t>Дети  4 – 5 лет</w:t>
      </w:r>
      <w:r w:rsidRPr="005A51C6">
        <w:rPr>
          <w:rFonts w:ascii="Times New Roman" w:eastAsia="Times New Roman" w:hAnsi="Times New Roman" w:cs="Times New Roman"/>
          <w:sz w:val="28"/>
          <w:szCs w:val="28"/>
          <w:lang w:val="x-none" w:eastAsia="x-none"/>
        </w:rPr>
        <w:t xml:space="preserve"> эмоционально реагируют на музыку, испытывая радость от встречи с ней. Достаточно внимательно слушают её (короткие пьесы - от начала до конца). Могут определить общее настроение, характер музыкального произведения в целом и его частей. Слышат в музыке изобразительные моменты, соответствующие названию пьесы, узнают ее характерные образы.</w:t>
      </w: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Определяют, к какому из жанров относится прослушанное музыкальное произведение (марш, песня, танец) и на каком из известных ему инструментов оно исполнено.</w:t>
      </w:r>
    </w:p>
    <w:p w:rsidR="005A51C6" w:rsidRPr="005A51C6" w:rsidRDefault="005A51C6" w:rsidP="005A51C6">
      <w:pPr>
        <w:widowControl w:val="0"/>
        <w:spacing w:after="0" w:line="240" w:lineRule="auto"/>
        <w:ind w:firstLine="567"/>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Может отобразить характер музыки в музыкальном движении, рисунке.</w:t>
      </w: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 xml:space="preserve">Дети 5 года жизни очень активны,  в окружающем пространстве ориентируются более уверенно. Могут воспроизвести в движениях характер более сложной и имение контрастной двух - и трехчастной формы музыки, </w:t>
      </w:r>
      <w:r w:rsidRPr="005A51C6">
        <w:rPr>
          <w:rFonts w:ascii="Times New Roman" w:eastAsia="Times New Roman" w:hAnsi="Times New Roman" w:cs="Times New Roman"/>
          <w:sz w:val="28"/>
          <w:szCs w:val="28"/>
          <w:lang w:val="x-none" w:eastAsia="x-none"/>
        </w:rPr>
        <w:lastRenderedPageBreak/>
        <w:t>самостоятельно определяют жанры марша и танца и выбирают соответствующие движения.</w:t>
      </w: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Дети уже овладевают некоторыми видами основных движений (ходьбы, бега, прыжков), используют изобразительные и выразительные жесты.</w:t>
      </w: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Дети владеют достаточно четкой артикуляцией в пении. В системе чувства музыкального ритма у детей в наибольшей степени представлено чувство темпа.</w:t>
      </w:r>
    </w:p>
    <w:p w:rsidR="005A51C6" w:rsidRPr="005A51C6" w:rsidRDefault="005A51C6" w:rsidP="005A51C6">
      <w:pPr>
        <w:widowControl w:val="0"/>
        <w:spacing w:after="0" w:line="240" w:lineRule="auto"/>
        <w:ind w:firstLine="567"/>
        <w:rPr>
          <w:rFonts w:ascii="Times New Roman" w:eastAsia="Times New Roman" w:hAnsi="Times New Roman" w:cs="Times New Roman"/>
          <w:sz w:val="28"/>
          <w:szCs w:val="28"/>
          <w:lang w:val="x-none" w:eastAsia="x-none"/>
        </w:rPr>
      </w:pPr>
      <w:bookmarkStart w:id="9" w:name="bookmark12"/>
      <w:r w:rsidRPr="005A51C6">
        <w:rPr>
          <w:rFonts w:ascii="Times New Roman" w:eastAsia="Times New Roman" w:hAnsi="Times New Roman" w:cs="Times New Roman"/>
          <w:sz w:val="28"/>
          <w:szCs w:val="28"/>
          <w:lang w:val="x-none" w:eastAsia="x-none"/>
        </w:rPr>
        <w:t>Имитируют голоса животных, интонационно выделяют речь тех или иных персонажей.</w:t>
      </w:r>
      <w:bookmarkEnd w:id="9"/>
    </w:p>
    <w:p w:rsidR="005A51C6" w:rsidRPr="005A51C6" w:rsidRDefault="005A51C6" w:rsidP="005A51C6">
      <w:pPr>
        <w:widowControl w:val="0"/>
        <w:spacing w:after="0" w:line="240" w:lineRule="auto"/>
        <w:ind w:firstLine="567"/>
        <w:rPr>
          <w:rFonts w:ascii="Times New Roman" w:eastAsia="Times New Roman" w:hAnsi="Times New Roman" w:cs="Times New Roman"/>
          <w:b/>
          <w:sz w:val="28"/>
          <w:szCs w:val="28"/>
          <w:lang w:val="x-none" w:eastAsia="x-none"/>
        </w:rPr>
      </w:pP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b/>
          <w:sz w:val="28"/>
          <w:szCs w:val="28"/>
          <w:lang w:val="x-none" w:eastAsia="x-none"/>
        </w:rPr>
        <w:t xml:space="preserve">Ребенок 5 </w:t>
      </w:r>
      <w:r w:rsidR="004558AC">
        <w:rPr>
          <w:rFonts w:ascii="Times New Roman" w:eastAsia="Times New Roman" w:hAnsi="Times New Roman" w:cs="Times New Roman"/>
          <w:b/>
          <w:sz w:val="28"/>
          <w:szCs w:val="28"/>
          <w:lang w:val="x-none" w:eastAsia="x-none"/>
        </w:rPr>
        <w:t>–</w:t>
      </w:r>
      <w:r w:rsidRPr="005A51C6">
        <w:rPr>
          <w:rFonts w:ascii="Times New Roman" w:eastAsia="Times New Roman" w:hAnsi="Times New Roman" w:cs="Times New Roman"/>
          <w:b/>
          <w:sz w:val="28"/>
          <w:szCs w:val="28"/>
          <w:lang w:val="x-none" w:eastAsia="x-none"/>
        </w:rPr>
        <w:t xml:space="preserve"> 6</w:t>
      </w:r>
      <w:r w:rsidR="004558AC">
        <w:rPr>
          <w:rFonts w:ascii="Times New Roman" w:eastAsia="Times New Roman" w:hAnsi="Times New Roman" w:cs="Times New Roman"/>
          <w:b/>
          <w:sz w:val="28"/>
          <w:szCs w:val="28"/>
          <w:lang w:eastAsia="x-none"/>
        </w:rPr>
        <w:t xml:space="preserve"> </w:t>
      </w:r>
      <w:r w:rsidRPr="005A51C6">
        <w:rPr>
          <w:rFonts w:ascii="Times New Roman" w:eastAsia="Times New Roman" w:hAnsi="Times New Roman" w:cs="Times New Roman"/>
          <w:b/>
          <w:sz w:val="28"/>
          <w:szCs w:val="28"/>
          <w:lang w:val="x-none" w:eastAsia="x-none"/>
        </w:rPr>
        <w:t xml:space="preserve">лет </w:t>
      </w:r>
      <w:r w:rsidRPr="005A51C6">
        <w:rPr>
          <w:rFonts w:ascii="Times New Roman" w:eastAsia="Times New Roman" w:hAnsi="Times New Roman" w:cs="Times New Roman"/>
          <w:sz w:val="28"/>
          <w:szCs w:val="28"/>
          <w:lang w:val="x-none" w:eastAsia="x-none"/>
        </w:rPr>
        <w:t>отличается большей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bookmarkStart w:id="10" w:name="bookmark17"/>
      <w:r w:rsidRPr="005A51C6">
        <w:rPr>
          <w:rFonts w:ascii="Times New Roman" w:eastAsia="Times New Roman" w:hAnsi="Times New Roman" w:cs="Times New Roman"/>
          <w:sz w:val="28"/>
          <w:szCs w:val="28"/>
          <w:lang w:val="x-none" w:eastAsia="x-none"/>
        </w:rPr>
        <w:t>Однако все перечисленные особенности проявляются индивидуально, и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bookmarkEnd w:id="10"/>
    </w:p>
    <w:p w:rsidR="005A51C6" w:rsidRPr="005A51C6" w:rsidRDefault="005A51C6" w:rsidP="005A51C6">
      <w:pPr>
        <w:widowControl w:val="0"/>
        <w:spacing w:after="0" w:line="240" w:lineRule="auto"/>
        <w:ind w:firstLine="579"/>
        <w:jc w:val="both"/>
        <w:rPr>
          <w:rFonts w:ascii="Times New Roman" w:eastAsia="Times New Roman" w:hAnsi="Times New Roman" w:cs="Times New Roman"/>
          <w:b/>
          <w:sz w:val="28"/>
          <w:szCs w:val="28"/>
          <w:lang w:val="x-none" w:eastAsia="x-none"/>
        </w:rPr>
      </w:pPr>
    </w:p>
    <w:p w:rsidR="005A51C6" w:rsidRPr="005A51C6" w:rsidRDefault="005A51C6" w:rsidP="005A51C6">
      <w:pPr>
        <w:widowControl w:val="0"/>
        <w:spacing w:after="0" w:line="240" w:lineRule="auto"/>
        <w:ind w:firstLine="578"/>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b/>
          <w:sz w:val="28"/>
          <w:szCs w:val="28"/>
          <w:lang w:val="x-none" w:eastAsia="x-none"/>
        </w:rPr>
        <w:t xml:space="preserve">Возраст 6 – 7 лет </w:t>
      </w:r>
      <w:r w:rsidRPr="005A51C6">
        <w:rPr>
          <w:rFonts w:ascii="Times New Roman" w:eastAsia="Times New Roman" w:hAnsi="Times New Roman" w:cs="Times New Roman"/>
          <w:sz w:val="28"/>
          <w:szCs w:val="28"/>
          <w:lang w:val="x-none" w:eastAsia="x-none"/>
        </w:rPr>
        <w:t>- это середина детства. Подвижные энергичные дети активны во всех видах музыкально-художественной деятельности. В этот период у них качественно меняются психофизиологические возможности: голос становится звонким, движения - ещё более координированными, увеличивается объём внимания и памяти, совершенствуется речь.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w:t>
      </w:r>
    </w:p>
    <w:p w:rsidR="005A51C6" w:rsidRPr="005A51C6" w:rsidRDefault="005A51C6" w:rsidP="005A51C6">
      <w:pPr>
        <w:widowControl w:val="0"/>
        <w:spacing w:after="0" w:line="240" w:lineRule="auto"/>
        <w:ind w:firstLine="579"/>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 xml:space="preserve">В  пред  школьный период актуальность идеи целостного развития личности ребёнка средствами музыки </w:t>
      </w:r>
      <w:r w:rsidRPr="005A51C6">
        <w:rPr>
          <w:rFonts w:ascii="Times New Roman" w:eastAsia="Times New Roman" w:hAnsi="Times New Roman" w:cs="Times New Roman"/>
          <w:sz w:val="28"/>
          <w:szCs w:val="28"/>
          <w:lang w:val="x-none" w:eastAsia="x-none"/>
        </w:rPr>
        <w:lastRenderedPageBreak/>
        <w:t>возрастает.</w:t>
      </w:r>
    </w:p>
    <w:p w:rsidR="005A51C6" w:rsidRPr="005A51C6" w:rsidRDefault="005A51C6" w:rsidP="005A51C6">
      <w:pPr>
        <w:widowControl w:val="0"/>
        <w:spacing w:after="0" w:line="240" w:lineRule="auto"/>
        <w:ind w:right="-32" w:firstLine="579"/>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A51C6" w:rsidRPr="005A51C6" w:rsidRDefault="005A51C6" w:rsidP="005A51C6">
      <w:pPr>
        <w:widowControl w:val="0"/>
        <w:spacing w:after="0" w:line="240" w:lineRule="auto"/>
        <w:ind w:firstLine="579"/>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5A51C6" w:rsidRDefault="005A51C6" w:rsidP="005A51C6">
      <w:pPr>
        <w:spacing w:after="0" w:line="240" w:lineRule="auto"/>
        <w:contextualSpacing/>
        <w:rPr>
          <w:rFonts w:ascii="Times New Roman" w:eastAsia="Calibri" w:hAnsi="Times New Roman" w:cs="Times New Roman"/>
          <w:b/>
          <w:bCs/>
          <w:sz w:val="28"/>
          <w:szCs w:val="28"/>
        </w:rPr>
      </w:pPr>
      <w:r w:rsidRPr="005A51C6">
        <w:rPr>
          <w:rFonts w:ascii="Times New Roman" w:eastAsia="Calibri" w:hAnsi="Times New Roman" w:cs="Times New Roman"/>
          <w:b/>
          <w:bCs/>
          <w:sz w:val="28"/>
          <w:szCs w:val="28"/>
        </w:rPr>
        <w:t xml:space="preserve">         </w:t>
      </w:r>
    </w:p>
    <w:p w:rsidR="00B426E0" w:rsidRDefault="00B426E0" w:rsidP="005A51C6">
      <w:pPr>
        <w:spacing w:after="0" w:line="240" w:lineRule="auto"/>
        <w:contextualSpacing/>
        <w:rPr>
          <w:rFonts w:ascii="Times New Roman" w:eastAsia="Calibri" w:hAnsi="Times New Roman" w:cs="Times New Roman"/>
          <w:b/>
          <w:bCs/>
          <w:sz w:val="28"/>
          <w:szCs w:val="28"/>
        </w:rPr>
      </w:pPr>
    </w:p>
    <w:p w:rsidR="00B426E0" w:rsidRDefault="00B426E0" w:rsidP="005A51C6">
      <w:pPr>
        <w:spacing w:after="0" w:line="240" w:lineRule="auto"/>
        <w:contextualSpacing/>
        <w:rPr>
          <w:rFonts w:ascii="Times New Roman" w:eastAsia="Calibri" w:hAnsi="Times New Roman" w:cs="Times New Roman"/>
          <w:b/>
          <w:bCs/>
          <w:sz w:val="28"/>
          <w:szCs w:val="28"/>
        </w:rPr>
      </w:pPr>
    </w:p>
    <w:p w:rsidR="00B426E0" w:rsidRDefault="00B426E0" w:rsidP="005A51C6">
      <w:pPr>
        <w:spacing w:after="0" w:line="240" w:lineRule="auto"/>
        <w:contextualSpacing/>
        <w:rPr>
          <w:rFonts w:ascii="Times New Roman" w:eastAsia="Calibri" w:hAnsi="Times New Roman" w:cs="Times New Roman"/>
          <w:b/>
          <w:bCs/>
          <w:sz w:val="28"/>
          <w:szCs w:val="28"/>
        </w:rPr>
      </w:pPr>
    </w:p>
    <w:p w:rsidR="00B426E0" w:rsidRDefault="00B426E0" w:rsidP="005A51C6">
      <w:pPr>
        <w:spacing w:after="0" w:line="240" w:lineRule="auto"/>
        <w:contextualSpacing/>
        <w:rPr>
          <w:rFonts w:ascii="Times New Roman" w:eastAsia="Calibri" w:hAnsi="Times New Roman" w:cs="Times New Roman"/>
          <w:b/>
          <w:bCs/>
          <w:sz w:val="28"/>
          <w:szCs w:val="28"/>
        </w:rPr>
      </w:pPr>
    </w:p>
    <w:p w:rsidR="00B426E0" w:rsidRPr="005A51C6" w:rsidRDefault="00B426E0" w:rsidP="005A51C6">
      <w:pPr>
        <w:spacing w:after="0" w:line="240" w:lineRule="auto"/>
        <w:contextualSpacing/>
        <w:rPr>
          <w:rFonts w:ascii="Times New Roman" w:eastAsia="Calibri" w:hAnsi="Times New Roman" w:cs="Times New Roman"/>
          <w:b/>
          <w:bCs/>
          <w:sz w:val="28"/>
          <w:szCs w:val="28"/>
        </w:rPr>
      </w:pPr>
    </w:p>
    <w:p w:rsidR="005A51C6" w:rsidRDefault="005A51C6" w:rsidP="005A51C6">
      <w:pPr>
        <w:spacing w:after="60"/>
        <w:jc w:val="center"/>
        <w:outlineLvl w:val="1"/>
        <w:rPr>
          <w:rFonts w:ascii="Times New Roman" w:eastAsia="Times New Roman" w:hAnsi="Times New Roman" w:cs="Times New Roman"/>
          <w:b/>
          <w:sz w:val="28"/>
          <w:szCs w:val="28"/>
        </w:rPr>
      </w:pPr>
      <w:bookmarkStart w:id="11" w:name="_Toc425104286"/>
    </w:p>
    <w:p w:rsidR="005A51C6" w:rsidRPr="005A51C6" w:rsidRDefault="005A51C6" w:rsidP="005A51C6">
      <w:pPr>
        <w:spacing w:after="60"/>
        <w:jc w:val="center"/>
        <w:outlineLvl w:val="1"/>
        <w:rPr>
          <w:rFonts w:ascii="Times New Roman" w:eastAsia="Times New Roman" w:hAnsi="Times New Roman" w:cs="Times New Roman"/>
          <w:b/>
          <w:sz w:val="28"/>
          <w:szCs w:val="28"/>
          <w:lang w:val="x-none"/>
        </w:rPr>
      </w:pPr>
      <w:r w:rsidRPr="005A51C6">
        <w:rPr>
          <w:rFonts w:ascii="Times New Roman" w:eastAsia="Times New Roman" w:hAnsi="Times New Roman" w:cs="Times New Roman"/>
          <w:b/>
          <w:sz w:val="28"/>
          <w:szCs w:val="28"/>
          <w:lang w:val="x-none"/>
        </w:rPr>
        <w:t>1.6. Организация режима пребывания детей в ДОУ</w:t>
      </w:r>
      <w:bookmarkEnd w:id="11"/>
    </w:p>
    <w:p w:rsidR="005A51C6" w:rsidRPr="005A51C6" w:rsidRDefault="005A51C6" w:rsidP="005A51C6">
      <w:pPr>
        <w:spacing w:after="0" w:line="240" w:lineRule="auto"/>
        <w:contextualSpacing/>
        <w:rPr>
          <w:rFonts w:ascii="Times New Roman" w:eastAsia="Calibri" w:hAnsi="Times New Roman" w:cs="Times New Roman"/>
          <w:b/>
          <w:bCs/>
          <w:sz w:val="28"/>
          <w:szCs w:val="28"/>
        </w:rPr>
      </w:pPr>
    </w:p>
    <w:p w:rsidR="005A51C6" w:rsidRPr="005A51C6" w:rsidRDefault="005A51C6" w:rsidP="005A51C6">
      <w:pPr>
        <w:spacing w:line="240" w:lineRule="auto"/>
        <w:ind w:firstLine="567"/>
        <w:contextualSpacing/>
        <w:jc w:val="both"/>
        <w:rPr>
          <w:rFonts w:ascii="Times New Roman" w:eastAsia="Calibri" w:hAnsi="Times New Roman" w:cs="Times New Roman"/>
          <w:sz w:val="28"/>
          <w:szCs w:val="28"/>
        </w:rPr>
      </w:pPr>
      <w:r w:rsidRPr="005A51C6">
        <w:rPr>
          <w:rFonts w:ascii="Times New Roman" w:eastAsia="Calibri" w:hAnsi="Times New Roman" w:cs="Times New Roman"/>
          <w:sz w:val="28"/>
          <w:szCs w:val="28"/>
        </w:rPr>
        <w:t>В понятие «режим» включается длительность, организация и распределение в течение дня всех видов деятельности, отдыха, приёма пищи.</w:t>
      </w:r>
    </w:p>
    <w:p w:rsidR="005A51C6" w:rsidRPr="005A51C6" w:rsidRDefault="005A51C6" w:rsidP="005A51C6">
      <w:pPr>
        <w:spacing w:line="240" w:lineRule="auto"/>
        <w:contextualSpacing/>
        <w:jc w:val="both"/>
        <w:rPr>
          <w:rFonts w:ascii="Times New Roman" w:eastAsia="Calibri" w:hAnsi="Times New Roman" w:cs="Times New Roman"/>
          <w:sz w:val="28"/>
          <w:szCs w:val="28"/>
        </w:rPr>
      </w:pPr>
    </w:p>
    <w:p w:rsidR="005A51C6" w:rsidRPr="005A51C6" w:rsidRDefault="005A51C6" w:rsidP="005A51C6">
      <w:pPr>
        <w:spacing w:line="240" w:lineRule="auto"/>
        <w:contextualSpacing/>
        <w:rPr>
          <w:rFonts w:ascii="Times New Roman" w:eastAsia="Calibri" w:hAnsi="Times New Roman" w:cs="Times New Roman"/>
          <w:b/>
          <w:sz w:val="28"/>
          <w:szCs w:val="28"/>
        </w:rPr>
      </w:pPr>
      <w:r w:rsidRPr="005A51C6">
        <w:rPr>
          <w:rFonts w:ascii="Times New Roman" w:eastAsia="Calibri" w:hAnsi="Times New Roman" w:cs="Times New Roman"/>
          <w:b/>
          <w:sz w:val="28"/>
          <w:szCs w:val="28"/>
        </w:rPr>
        <w:t>Описание ежедневной организации жизни и деятельности детей.</w:t>
      </w:r>
    </w:p>
    <w:p w:rsidR="005A51C6" w:rsidRPr="005A51C6" w:rsidRDefault="005A51C6" w:rsidP="005A51C6">
      <w:pPr>
        <w:spacing w:line="240" w:lineRule="auto"/>
        <w:ind w:left="720"/>
        <w:contextualSpacing/>
        <w:jc w:val="both"/>
        <w:rPr>
          <w:rFonts w:ascii="Times New Roman" w:eastAsia="Calibri" w:hAnsi="Times New Roman" w:cs="Times New Roman"/>
          <w:b/>
          <w:sz w:val="28"/>
          <w:szCs w:val="28"/>
        </w:rPr>
      </w:pPr>
    </w:p>
    <w:p w:rsidR="005A51C6" w:rsidRPr="005A51C6" w:rsidRDefault="005A51C6" w:rsidP="005A51C6">
      <w:pPr>
        <w:spacing w:line="240" w:lineRule="auto"/>
        <w:ind w:firstLine="567"/>
        <w:jc w:val="both"/>
        <w:rPr>
          <w:rFonts w:ascii="Times New Roman" w:eastAsia="Calibri" w:hAnsi="Times New Roman" w:cs="Times New Roman"/>
          <w:sz w:val="28"/>
          <w:szCs w:val="28"/>
        </w:rPr>
      </w:pPr>
      <w:r w:rsidRPr="005A51C6">
        <w:rPr>
          <w:rFonts w:ascii="Times New Roman" w:eastAsia="Calibri" w:hAnsi="Times New Roman" w:cs="Times New Roman"/>
          <w:sz w:val="28"/>
          <w:szCs w:val="28"/>
        </w:rPr>
        <w:t>Режим дня в группах разработан в соответствии с программой дошкольных образовательных учреждений, а также санитарно-эпидемиологических правил и нормативов СанПиН 2.4.1.3049-13 «Санитарно эпидемиологические требования к устройству, содержанию и организации режима работы дошкольных образовательных организаций»; и скорректированы с учётом федеральных государственных образовательных стандартов  к структуре основной общеобразовательной программы дошкольного образования:</w:t>
      </w:r>
    </w:p>
    <w:p w:rsidR="005A51C6" w:rsidRPr="005A51C6" w:rsidRDefault="005A51C6" w:rsidP="005A51C6">
      <w:pPr>
        <w:numPr>
          <w:ilvl w:val="0"/>
          <w:numId w:val="3"/>
        </w:numPr>
        <w:tabs>
          <w:tab w:val="num" w:pos="644"/>
        </w:tabs>
        <w:spacing w:line="240" w:lineRule="auto"/>
        <w:ind w:left="644"/>
        <w:jc w:val="both"/>
        <w:rPr>
          <w:rFonts w:ascii="Times New Roman" w:eastAsia="Calibri" w:hAnsi="Times New Roman" w:cs="Times New Roman"/>
          <w:sz w:val="28"/>
          <w:szCs w:val="28"/>
        </w:rPr>
      </w:pPr>
      <w:r w:rsidRPr="005A51C6">
        <w:rPr>
          <w:rFonts w:ascii="Times New Roman" w:eastAsia="Calibri" w:hAnsi="Times New Roman" w:cs="Times New Roman"/>
          <w:sz w:val="28"/>
          <w:szCs w:val="28"/>
        </w:rPr>
        <w:t>на холодный / тёплый период года;</w:t>
      </w:r>
    </w:p>
    <w:p w:rsidR="00D25159" w:rsidRPr="00D25159" w:rsidRDefault="00D25159" w:rsidP="00D25159">
      <w:pPr>
        <w:numPr>
          <w:ilvl w:val="0"/>
          <w:numId w:val="3"/>
        </w:numPr>
        <w:tabs>
          <w:tab w:val="num" w:pos="644"/>
        </w:tabs>
        <w:spacing w:line="240" w:lineRule="auto"/>
        <w:ind w:left="644"/>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lastRenderedPageBreak/>
        <w:t>на адаптационный режим после летнего  периода и д</w:t>
      </w:r>
      <w:r w:rsidR="004558AC">
        <w:rPr>
          <w:rFonts w:ascii="Times New Roman" w:eastAsia="Calibri" w:hAnsi="Times New Roman" w:cs="Times New Roman"/>
          <w:sz w:val="28"/>
          <w:szCs w:val="28"/>
        </w:rPr>
        <w:t>ля детей, вновь поступивших в МБ</w:t>
      </w:r>
      <w:r w:rsidRPr="00D25159">
        <w:rPr>
          <w:rFonts w:ascii="Times New Roman" w:eastAsia="Calibri" w:hAnsi="Times New Roman" w:cs="Times New Roman"/>
          <w:sz w:val="28"/>
          <w:szCs w:val="28"/>
        </w:rPr>
        <w:t>ДОУ;</w:t>
      </w:r>
    </w:p>
    <w:p w:rsidR="00D25159" w:rsidRPr="00D25159" w:rsidRDefault="00D25159" w:rsidP="00D25159">
      <w:pPr>
        <w:numPr>
          <w:ilvl w:val="0"/>
          <w:numId w:val="3"/>
        </w:numPr>
        <w:tabs>
          <w:tab w:val="num" w:pos="644"/>
        </w:tabs>
        <w:spacing w:line="240" w:lineRule="auto"/>
        <w:ind w:left="644"/>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двигательный режим.</w:t>
      </w:r>
    </w:p>
    <w:p w:rsidR="00D25159" w:rsidRPr="00D25159" w:rsidRDefault="00D25159" w:rsidP="00D25159">
      <w:pPr>
        <w:spacing w:line="240" w:lineRule="auto"/>
        <w:rPr>
          <w:rFonts w:ascii="Times New Roman" w:eastAsia="Calibri" w:hAnsi="Times New Roman" w:cs="Times New Roman"/>
          <w:b/>
          <w:sz w:val="28"/>
          <w:szCs w:val="28"/>
        </w:rPr>
      </w:pPr>
      <w:r w:rsidRPr="00D25159">
        <w:rPr>
          <w:rFonts w:ascii="Times New Roman" w:eastAsia="Calibri" w:hAnsi="Times New Roman" w:cs="Times New Roman"/>
          <w:b/>
          <w:sz w:val="28"/>
          <w:szCs w:val="28"/>
        </w:rPr>
        <w:t>Пояснения к адаптационному режиму.</w:t>
      </w:r>
    </w:p>
    <w:p w:rsidR="00D25159" w:rsidRPr="00D25159" w:rsidRDefault="00D25159" w:rsidP="00D25159">
      <w:pPr>
        <w:spacing w:after="0" w:line="240" w:lineRule="auto"/>
        <w:contextualSpacing/>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ab/>
        <w:t xml:space="preserve">  В период адаптации детей к условиям ДОУ после летнего периода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w:t>
      </w:r>
      <w:r>
        <w:rPr>
          <w:rFonts w:ascii="Times New Roman" w:eastAsia="Calibri" w:hAnsi="Times New Roman" w:cs="Times New Roman"/>
          <w:sz w:val="28"/>
          <w:szCs w:val="28"/>
        </w:rPr>
        <w:t xml:space="preserve"> периода адаптации к условиям МБ</w:t>
      </w:r>
      <w:r w:rsidRPr="00D25159">
        <w:rPr>
          <w:rFonts w:ascii="Times New Roman" w:eastAsia="Calibri" w:hAnsi="Times New Roman" w:cs="Times New Roman"/>
          <w:sz w:val="28"/>
          <w:szCs w:val="28"/>
        </w:rPr>
        <w:t>ДОУ. Продолжительность адаптационного периода зависит от индивидуальных особенностей</w:t>
      </w:r>
    </w:p>
    <w:p w:rsidR="00D25159" w:rsidRDefault="00D25159" w:rsidP="00D25159">
      <w:pPr>
        <w:framePr w:w="9350" w:h="4351" w:hRule="exact" w:wrap="notBeside" w:vAnchor="text" w:hAnchor="page" w:x="3121" w:y="890"/>
        <w:rPr>
          <w:rFonts w:ascii="Calibri" w:eastAsia="Calibri" w:hAnsi="Calibri" w:cs="Times New Roman"/>
          <w:sz w:val="28"/>
          <w:szCs w:val="28"/>
        </w:rPr>
      </w:pPr>
    </w:p>
    <w:p w:rsidR="00D25159" w:rsidRDefault="00D25159" w:rsidP="00D25159">
      <w:pPr>
        <w:framePr w:w="9350" w:h="4351" w:hRule="exact" w:wrap="notBeside" w:vAnchor="text" w:hAnchor="page" w:x="3121" w:y="890"/>
        <w:rPr>
          <w:rFonts w:ascii="Calibri" w:eastAsia="Calibri" w:hAnsi="Calibri" w:cs="Times New Roman"/>
          <w:sz w:val="28"/>
          <w:szCs w:val="28"/>
        </w:rPr>
      </w:pPr>
    </w:p>
    <w:p w:rsidR="00D25159" w:rsidRDefault="00D25159" w:rsidP="00D25159">
      <w:pPr>
        <w:framePr w:w="9350" w:h="4351" w:hRule="exact" w:wrap="notBeside" w:vAnchor="text" w:hAnchor="page" w:x="3121" w:y="890"/>
        <w:rPr>
          <w:rFonts w:ascii="Calibri" w:eastAsia="Calibri" w:hAnsi="Calibri" w:cs="Times New Roman"/>
          <w:sz w:val="28"/>
          <w:szCs w:val="28"/>
        </w:rPr>
      </w:pPr>
    </w:p>
    <w:p w:rsidR="00D25159" w:rsidRDefault="00D25159" w:rsidP="00D25159">
      <w:pPr>
        <w:framePr w:w="9350" w:h="4351" w:hRule="exact" w:wrap="notBeside" w:vAnchor="text" w:hAnchor="page" w:x="3121" w:y="890"/>
        <w:rPr>
          <w:rFonts w:ascii="Calibri" w:eastAsia="Calibri" w:hAnsi="Calibri" w:cs="Times New Roman"/>
          <w:sz w:val="28"/>
          <w:szCs w:val="28"/>
        </w:rPr>
      </w:pPr>
    </w:p>
    <w:p w:rsidR="00D25159" w:rsidRDefault="00D25159" w:rsidP="00D25159">
      <w:pPr>
        <w:framePr w:w="9350" w:h="4351" w:hRule="exact" w:wrap="notBeside" w:vAnchor="text" w:hAnchor="page" w:x="3121" w:y="890"/>
        <w:rPr>
          <w:rFonts w:ascii="Calibri" w:eastAsia="Calibri" w:hAnsi="Calibri" w:cs="Times New Roman"/>
          <w:sz w:val="28"/>
          <w:szCs w:val="28"/>
        </w:rPr>
      </w:pPr>
    </w:p>
    <w:p w:rsidR="00D25159" w:rsidRDefault="00D25159" w:rsidP="00D25159">
      <w:pPr>
        <w:framePr w:w="9350" w:h="4351" w:hRule="exact" w:wrap="notBeside" w:vAnchor="text" w:hAnchor="page" w:x="3121" w:y="890"/>
        <w:rPr>
          <w:rFonts w:ascii="Calibri" w:eastAsia="Calibri" w:hAnsi="Calibri" w:cs="Times New Roman"/>
          <w:sz w:val="28"/>
          <w:szCs w:val="28"/>
        </w:rPr>
      </w:pPr>
    </w:p>
    <w:p w:rsidR="00D25159" w:rsidRDefault="00D25159" w:rsidP="00D25159">
      <w:pPr>
        <w:framePr w:w="9350" w:h="4351" w:hRule="exact" w:wrap="notBeside" w:vAnchor="text" w:hAnchor="page" w:x="3121" w:y="890"/>
        <w:rPr>
          <w:rFonts w:ascii="Calibri" w:eastAsia="Calibri" w:hAnsi="Calibri" w:cs="Times New Roman"/>
          <w:sz w:val="28"/>
          <w:szCs w:val="28"/>
        </w:rPr>
      </w:pPr>
    </w:p>
    <w:p w:rsidR="00D25159" w:rsidRDefault="00D25159" w:rsidP="00D25159">
      <w:pPr>
        <w:framePr w:w="9350" w:h="4351" w:hRule="exact" w:wrap="notBeside" w:vAnchor="text" w:hAnchor="page" w:x="3121" w:y="890"/>
        <w:rPr>
          <w:rFonts w:ascii="Calibri" w:eastAsia="Calibri" w:hAnsi="Calibri" w:cs="Times New Roman"/>
          <w:sz w:val="28"/>
          <w:szCs w:val="28"/>
        </w:rPr>
      </w:pPr>
    </w:p>
    <w:p w:rsidR="00D25159" w:rsidRPr="00D25159" w:rsidRDefault="00D25159" w:rsidP="00D25159">
      <w:pPr>
        <w:framePr w:w="9350" w:h="4351" w:hRule="exact" w:wrap="notBeside" w:vAnchor="text" w:hAnchor="page" w:x="3121" w:y="890"/>
        <w:rPr>
          <w:rFonts w:ascii="Calibri" w:eastAsia="Calibri" w:hAnsi="Calibri" w:cs="Times New Roman"/>
          <w:sz w:val="28"/>
          <w:szCs w:val="28"/>
        </w:rPr>
      </w:pPr>
    </w:p>
    <w:p w:rsidR="00B426E0" w:rsidRDefault="00B426E0" w:rsidP="00D25159">
      <w:pPr>
        <w:spacing w:after="0" w:line="240" w:lineRule="auto"/>
        <w:rPr>
          <w:rFonts w:ascii="Times New Roman" w:eastAsia="Calibri" w:hAnsi="Times New Roman" w:cs="Times New Roman"/>
          <w:b/>
          <w:sz w:val="28"/>
          <w:szCs w:val="28"/>
        </w:rPr>
      </w:pPr>
    </w:p>
    <w:p w:rsidR="00B426E0" w:rsidRDefault="00B426E0" w:rsidP="00D25159">
      <w:pPr>
        <w:spacing w:after="0" w:line="240" w:lineRule="auto"/>
        <w:rPr>
          <w:rFonts w:ascii="Times New Roman" w:eastAsia="Calibri" w:hAnsi="Times New Roman" w:cs="Times New Roman"/>
          <w:b/>
          <w:sz w:val="28"/>
          <w:szCs w:val="28"/>
        </w:rPr>
      </w:pPr>
    </w:p>
    <w:p w:rsidR="00B426E0" w:rsidRDefault="00B426E0" w:rsidP="00D25159">
      <w:pPr>
        <w:spacing w:after="0" w:line="240" w:lineRule="auto"/>
        <w:rPr>
          <w:rFonts w:ascii="Times New Roman" w:eastAsia="Calibri" w:hAnsi="Times New Roman" w:cs="Times New Roman"/>
          <w:b/>
          <w:sz w:val="28"/>
          <w:szCs w:val="28"/>
        </w:rPr>
      </w:pPr>
    </w:p>
    <w:p w:rsidR="00D25159" w:rsidRPr="00D25159" w:rsidRDefault="00D25159" w:rsidP="00D25159">
      <w:pPr>
        <w:spacing w:after="0" w:line="240" w:lineRule="auto"/>
        <w:rPr>
          <w:rFonts w:ascii="Times New Roman" w:eastAsia="Calibri" w:hAnsi="Times New Roman" w:cs="Times New Roman"/>
          <w:b/>
          <w:sz w:val="28"/>
          <w:szCs w:val="28"/>
        </w:rPr>
      </w:pPr>
    </w:p>
    <w:tbl>
      <w:tblPr>
        <w:tblpPr w:leftFromText="180" w:rightFromText="180" w:vertAnchor="text" w:horzAnchor="margin" w:tblpY="2882"/>
        <w:tblOverlap w:val="never"/>
        <w:tblW w:w="0" w:type="auto"/>
        <w:tblLayout w:type="fixed"/>
        <w:tblCellMar>
          <w:left w:w="10" w:type="dxa"/>
          <w:right w:w="10" w:type="dxa"/>
        </w:tblCellMar>
        <w:tblLook w:val="04A0" w:firstRow="1" w:lastRow="0" w:firstColumn="1" w:lastColumn="0" w:noHBand="0" w:noVBand="1"/>
      </w:tblPr>
      <w:tblGrid>
        <w:gridCol w:w="1973"/>
        <w:gridCol w:w="2645"/>
        <w:gridCol w:w="8433"/>
      </w:tblGrid>
      <w:tr w:rsidR="00D25159" w:rsidRPr="00D25159" w:rsidTr="008C604C">
        <w:trPr>
          <w:trHeight w:hRule="exact" w:val="1032"/>
        </w:trPr>
        <w:tc>
          <w:tcPr>
            <w:tcW w:w="1973" w:type="dxa"/>
            <w:tcBorders>
              <w:top w:val="single" w:sz="4" w:space="0" w:color="auto"/>
              <w:left w:val="single" w:sz="4" w:space="0" w:color="auto"/>
            </w:tcBorders>
            <w:shd w:val="clear" w:color="auto" w:fill="FFFFFF"/>
          </w:tcPr>
          <w:p w:rsidR="00D25159" w:rsidRPr="00D25159" w:rsidRDefault="00D25159" w:rsidP="00D25159">
            <w:pPr>
              <w:widowControl w:val="0"/>
              <w:spacing w:after="0" w:line="266" w:lineRule="exact"/>
              <w:ind w:left="160"/>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Время звучания</w:t>
            </w:r>
          </w:p>
        </w:tc>
        <w:tc>
          <w:tcPr>
            <w:tcW w:w="2645" w:type="dxa"/>
            <w:tcBorders>
              <w:top w:val="single" w:sz="4" w:space="0" w:color="auto"/>
              <w:left w:val="single" w:sz="4" w:space="0" w:color="auto"/>
            </w:tcBorders>
            <w:shd w:val="clear" w:color="auto" w:fill="FFFFFF"/>
          </w:tcPr>
          <w:p w:rsidR="00D25159" w:rsidRPr="00D25159" w:rsidRDefault="00D25159" w:rsidP="00D25159">
            <w:pPr>
              <w:widowControl w:val="0"/>
              <w:spacing w:after="0" w:line="266" w:lineRule="exact"/>
              <w:ind w:left="320"/>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Режимные моменты</w:t>
            </w:r>
          </w:p>
        </w:tc>
        <w:tc>
          <w:tcPr>
            <w:tcW w:w="8433" w:type="dxa"/>
            <w:tcBorders>
              <w:top w:val="single" w:sz="4" w:space="0" w:color="auto"/>
              <w:left w:val="single" w:sz="4" w:space="0" w:color="auto"/>
              <w:right w:val="single" w:sz="4" w:space="0" w:color="auto"/>
            </w:tcBorders>
            <w:shd w:val="clear" w:color="auto" w:fill="FFFFFF"/>
            <w:vAlign w:val="center"/>
          </w:tcPr>
          <w:p w:rsidR="00D25159" w:rsidRPr="00D25159" w:rsidRDefault="00D25159" w:rsidP="00D25159">
            <w:pPr>
              <w:widowControl w:val="0"/>
              <w:spacing w:after="0" w:line="307"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sz w:val="28"/>
                <w:szCs w:val="28"/>
                <w:lang w:eastAsia="ru-RU"/>
              </w:rPr>
              <w:t>Преобладающий эмоциональный фон</w:t>
            </w:r>
          </w:p>
        </w:tc>
      </w:tr>
      <w:tr w:rsidR="00D25159" w:rsidRPr="00D25159" w:rsidTr="008C604C">
        <w:trPr>
          <w:trHeight w:hRule="exact" w:val="758"/>
        </w:trPr>
        <w:tc>
          <w:tcPr>
            <w:tcW w:w="1973" w:type="dxa"/>
            <w:tcBorders>
              <w:top w:val="single" w:sz="4" w:space="0" w:color="auto"/>
              <w:left w:val="single" w:sz="4" w:space="0" w:color="auto"/>
            </w:tcBorders>
            <w:shd w:val="clear" w:color="auto" w:fill="FFFFFF"/>
            <w:vAlign w:val="center"/>
          </w:tcPr>
          <w:p w:rsidR="00D25159" w:rsidRPr="00D25159" w:rsidRDefault="00D25159" w:rsidP="00D25159">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8:00 – 8:30</w:t>
            </w:r>
          </w:p>
        </w:tc>
        <w:tc>
          <w:tcPr>
            <w:tcW w:w="2645" w:type="dxa"/>
            <w:tcBorders>
              <w:top w:val="single" w:sz="4" w:space="0" w:color="auto"/>
              <w:left w:val="single" w:sz="4" w:space="0" w:color="auto"/>
            </w:tcBorders>
            <w:shd w:val="clear" w:color="auto" w:fill="FFFFFF"/>
            <w:vAlign w:val="center"/>
          </w:tcPr>
          <w:p w:rsidR="00D25159" w:rsidRPr="00D25159" w:rsidRDefault="00D25159" w:rsidP="00D25159">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Утренний прием</w:t>
            </w:r>
          </w:p>
        </w:tc>
        <w:tc>
          <w:tcPr>
            <w:tcW w:w="8433" w:type="dxa"/>
            <w:tcBorders>
              <w:top w:val="single" w:sz="4" w:space="0" w:color="auto"/>
              <w:left w:val="single" w:sz="4" w:space="0" w:color="auto"/>
              <w:right w:val="single" w:sz="4" w:space="0" w:color="auto"/>
            </w:tcBorders>
            <w:shd w:val="clear" w:color="auto" w:fill="FFFFFF"/>
            <w:vAlign w:val="center"/>
          </w:tcPr>
          <w:p w:rsidR="00D25159" w:rsidRPr="00D25159" w:rsidRDefault="00D25159" w:rsidP="00D25159">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Радостно-спокойный</w:t>
            </w:r>
          </w:p>
        </w:tc>
      </w:tr>
      <w:tr w:rsidR="00D25159" w:rsidRPr="00D25159" w:rsidTr="008C604C">
        <w:trPr>
          <w:trHeight w:hRule="exact" w:val="763"/>
        </w:trPr>
        <w:tc>
          <w:tcPr>
            <w:tcW w:w="1973" w:type="dxa"/>
            <w:tcBorders>
              <w:top w:val="single" w:sz="4" w:space="0" w:color="auto"/>
              <w:left w:val="single" w:sz="4" w:space="0" w:color="auto"/>
            </w:tcBorders>
            <w:shd w:val="clear" w:color="auto" w:fill="FFFFFF"/>
            <w:vAlign w:val="center"/>
          </w:tcPr>
          <w:p w:rsidR="00D25159" w:rsidRPr="00D25159" w:rsidRDefault="00D25159" w:rsidP="00D25159">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8:40 – 9 :0</w:t>
            </w:r>
          </w:p>
        </w:tc>
        <w:tc>
          <w:tcPr>
            <w:tcW w:w="2645" w:type="dxa"/>
            <w:tcBorders>
              <w:top w:val="single" w:sz="4" w:space="0" w:color="auto"/>
              <w:left w:val="single" w:sz="4" w:space="0" w:color="auto"/>
            </w:tcBorders>
            <w:shd w:val="clear" w:color="auto" w:fill="FFFFFF"/>
            <w:vAlign w:val="center"/>
          </w:tcPr>
          <w:p w:rsidR="00D25159" w:rsidRPr="00D25159" w:rsidRDefault="00D25159" w:rsidP="00D25159">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Настрой на занятия</w:t>
            </w:r>
          </w:p>
        </w:tc>
        <w:tc>
          <w:tcPr>
            <w:tcW w:w="8433" w:type="dxa"/>
            <w:tcBorders>
              <w:top w:val="single" w:sz="4" w:space="0" w:color="auto"/>
              <w:left w:val="single" w:sz="4" w:space="0" w:color="auto"/>
              <w:right w:val="single" w:sz="4" w:space="0" w:color="auto"/>
            </w:tcBorders>
            <w:shd w:val="clear" w:color="auto" w:fill="FFFFFF"/>
            <w:vAlign w:val="center"/>
          </w:tcPr>
          <w:p w:rsidR="00D25159" w:rsidRPr="00D25159" w:rsidRDefault="00D25159" w:rsidP="00D25159">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Уверенный, активный</w:t>
            </w:r>
          </w:p>
        </w:tc>
      </w:tr>
      <w:tr w:rsidR="00D25159" w:rsidRPr="00D25159" w:rsidTr="008C604C">
        <w:trPr>
          <w:trHeight w:hRule="exact" w:val="763"/>
        </w:trPr>
        <w:tc>
          <w:tcPr>
            <w:tcW w:w="1973" w:type="dxa"/>
            <w:tcBorders>
              <w:top w:val="single" w:sz="4" w:space="0" w:color="auto"/>
              <w:left w:val="single" w:sz="4" w:space="0" w:color="auto"/>
            </w:tcBorders>
            <w:shd w:val="clear" w:color="auto" w:fill="FFFFFF"/>
            <w:vAlign w:val="center"/>
          </w:tcPr>
          <w:p w:rsidR="00D25159" w:rsidRPr="00D25159" w:rsidRDefault="00D25159" w:rsidP="00D25159">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12:20 – 12:40</w:t>
            </w:r>
          </w:p>
        </w:tc>
        <w:tc>
          <w:tcPr>
            <w:tcW w:w="2645" w:type="dxa"/>
            <w:tcBorders>
              <w:top w:val="single" w:sz="4" w:space="0" w:color="auto"/>
              <w:left w:val="single" w:sz="4" w:space="0" w:color="auto"/>
            </w:tcBorders>
            <w:shd w:val="clear" w:color="auto" w:fill="FFFFFF"/>
            <w:vAlign w:val="center"/>
          </w:tcPr>
          <w:p w:rsidR="00D25159" w:rsidRPr="00D25159" w:rsidRDefault="00D25159" w:rsidP="00D25159">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Подготовка ко сну</w:t>
            </w:r>
          </w:p>
        </w:tc>
        <w:tc>
          <w:tcPr>
            <w:tcW w:w="8433" w:type="dxa"/>
            <w:tcBorders>
              <w:top w:val="single" w:sz="4" w:space="0" w:color="auto"/>
              <w:left w:val="single" w:sz="4" w:space="0" w:color="auto"/>
              <w:right w:val="single" w:sz="4" w:space="0" w:color="auto"/>
            </w:tcBorders>
            <w:shd w:val="clear" w:color="auto" w:fill="FFFFFF"/>
            <w:vAlign w:val="center"/>
          </w:tcPr>
          <w:p w:rsidR="00D25159" w:rsidRPr="00D25159" w:rsidRDefault="00D25159" w:rsidP="00D25159">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Умиротворенный, нежный</w:t>
            </w:r>
          </w:p>
        </w:tc>
      </w:tr>
      <w:tr w:rsidR="00D25159" w:rsidRPr="00D25159" w:rsidTr="008C604C">
        <w:trPr>
          <w:trHeight w:hRule="exact" w:val="778"/>
        </w:trPr>
        <w:tc>
          <w:tcPr>
            <w:tcW w:w="1973" w:type="dxa"/>
            <w:tcBorders>
              <w:top w:val="single" w:sz="4" w:space="0" w:color="auto"/>
              <w:left w:val="single" w:sz="4" w:space="0" w:color="auto"/>
              <w:bottom w:val="single" w:sz="4" w:space="0" w:color="auto"/>
            </w:tcBorders>
            <w:shd w:val="clear" w:color="auto" w:fill="FFFFFF"/>
            <w:vAlign w:val="center"/>
          </w:tcPr>
          <w:p w:rsidR="00D25159" w:rsidRPr="00D25159" w:rsidRDefault="00D25159" w:rsidP="00D25159">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15:00 – 15:15</w:t>
            </w:r>
          </w:p>
        </w:tc>
        <w:tc>
          <w:tcPr>
            <w:tcW w:w="2645" w:type="dxa"/>
            <w:tcBorders>
              <w:top w:val="single" w:sz="4" w:space="0" w:color="auto"/>
              <w:left w:val="single" w:sz="4" w:space="0" w:color="auto"/>
              <w:bottom w:val="single" w:sz="4" w:space="0" w:color="auto"/>
            </w:tcBorders>
            <w:shd w:val="clear" w:color="auto" w:fill="FFFFFF"/>
            <w:vAlign w:val="center"/>
          </w:tcPr>
          <w:p w:rsidR="00D25159" w:rsidRPr="00D25159" w:rsidRDefault="00D25159" w:rsidP="00D25159">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Подъем</w:t>
            </w:r>
          </w:p>
        </w:tc>
        <w:tc>
          <w:tcPr>
            <w:tcW w:w="8433" w:type="dxa"/>
            <w:tcBorders>
              <w:top w:val="single" w:sz="4" w:space="0" w:color="auto"/>
              <w:left w:val="single" w:sz="4" w:space="0" w:color="auto"/>
              <w:bottom w:val="single" w:sz="4" w:space="0" w:color="auto"/>
              <w:right w:val="single" w:sz="4" w:space="0" w:color="auto"/>
            </w:tcBorders>
            <w:shd w:val="clear" w:color="auto" w:fill="FFFFFF"/>
            <w:vAlign w:val="center"/>
          </w:tcPr>
          <w:p w:rsidR="00D25159" w:rsidRPr="00D25159" w:rsidRDefault="00D25159" w:rsidP="00D25159">
            <w:pPr>
              <w:widowControl w:val="0"/>
              <w:spacing w:after="0" w:line="266" w:lineRule="exact"/>
              <w:ind w:left="140"/>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Спокойный, оптимистично-просветленный</w:t>
            </w:r>
          </w:p>
        </w:tc>
      </w:tr>
    </w:tbl>
    <w:p w:rsidR="008C604C" w:rsidRDefault="008C604C" w:rsidP="00D25159">
      <w:pPr>
        <w:spacing w:after="0" w:line="240" w:lineRule="auto"/>
        <w:contextualSpacing/>
        <w:rPr>
          <w:rFonts w:ascii="Times New Roman" w:eastAsia="Calibri" w:hAnsi="Times New Roman" w:cs="Times New Roman"/>
          <w:sz w:val="28"/>
          <w:szCs w:val="28"/>
        </w:rPr>
      </w:pPr>
    </w:p>
    <w:p w:rsidR="00B426E0" w:rsidRDefault="00B426E0" w:rsidP="00B426E0">
      <w:pPr>
        <w:spacing w:after="0" w:line="240" w:lineRule="auto"/>
        <w:contextualSpacing/>
        <w:rPr>
          <w:rFonts w:ascii="Times New Roman" w:eastAsia="Calibri" w:hAnsi="Times New Roman" w:cs="Times New Roman"/>
          <w:sz w:val="28"/>
          <w:szCs w:val="28"/>
        </w:rPr>
      </w:pPr>
    </w:p>
    <w:p w:rsidR="00B426E0" w:rsidRDefault="00B426E0" w:rsidP="00B426E0">
      <w:pPr>
        <w:spacing w:after="0" w:line="240" w:lineRule="auto"/>
        <w:contextualSpacing/>
        <w:rPr>
          <w:rFonts w:ascii="Times New Roman" w:eastAsia="Calibri" w:hAnsi="Times New Roman" w:cs="Times New Roman"/>
          <w:sz w:val="28"/>
          <w:szCs w:val="28"/>
        </w:rPr>
      </w:pPr>
    </w:p>
    <w:p w:rsidR="00B426E0" w:rsidRPr="00B426E0" w:rsidRDefault="00B426E0" w:rsidP="00B426E0">
      <w:pPr>
        <w:spacing w:after="0" w:line="240" w:lineRule="auto"/>
        <w:contextualSpacing/>
        <w:rPr>
          <w:rFonts w:ascii="Times New Roman" w:eastAsia="Calibri" w:hAnsi="Times New Roman" w:cs="Times New Roman"/>
          <w:b/>
          <w:sz w:val="28"/>
          <w:szCs w:val="28"/>
        </w:rPr>
      </w:pPr>
      <w:r w:rsidRPr="00B426E0">
        <w:rPr>
          <w:rFonts w:ascii="Times New Roman" w:eastAsia="Calibri" w:hAnsi="Times New Roman" w:cs="Times New Roman"/>
          <w:b/>
          <w:sz w:val="28"/>
          <w:szCs w:val="28"/>
        </w:rPr>
        <w:t xml:space="preserve">  Звучание  фоновой музыки в режимных моментах</w:t>
      </w:r>
    </w:p>
    <w:p w:rsidR="00B426E0"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0" w:line="240" w:lineRule="auto"/>
        <w:contextualSpacing/>
        <w:rPr>
          <w:rFonts w:ascii="Times New Roman" w:eastAsia="Calibri" w:hAnsi="Times New Roman" w:cs="Times New Roman"/>
          <w:sz w:val="28"/>
          <w:szCs w:val="28"/>
        </w:rPr>
      </w:pPr>
    </w:p>
    <w:p w:rsidR="00B426E0" w:rsidRPr="00D25159" w:rsidRDefault="00B426E0" w:rsidP="00D25159">
      <w:pPr>
        <w:spacing w:after="0" w:line="240" w:lineRule="auto"/>
        <w:contextualSpacing/>
        <w:rPr>
          <w:rFonts w:ascii="Times New Roman" w:eastAsia="Calibri" w:hAnsi="Times New Roman" w:cs="Times New Roman"/>
          <w:sz w:val="28"/>
          <w:szCs w:val="28"/>
        </w:rPr>
      </w:pPr>
    </w:p>
    <w:p w:rsidR="00B426E0" w:rsidRDefault="00B426E0" w:rsidP="00D25159">
      <w:pPr>
        <w:spacing w:after="60"/>
        <w:jc w:val="center"/>
        <w:outlineLvl w:val="1"/>
        <w:rPr>
          <w:rFonts w:ascii="Times New Roman" w:eastAsia="Times New Roman" w:hAnsi="Times New Roman" w:cs="Times New Roman"/>
          <w:b/>
          <w:sz w:val="28"/>
          <w:szCs w:val="28"/>
        </w:rPr>
      </w:pPr>
      <w:bookmarkStart w:id="12" w:name="_Toc425104287"/>
    </w:p>
    <w:p w:rsidR="00B426E0" w:rsidRDefault="00B426E0" w:rsidP="00D25159">
      <w:pPr>
        <w:spacing w:after="60"/>
        <w:jc w:val="center"/>
        <w:outlineLvl w:val="1"/>
        <w:rPr>
          <w:rFonts w:ascii="Times New Roman" w:eastAsia="Times New Roman" w:hAnsi="Times New Roman" w:cs="Times New Roman"/>
          <w:b/>
          <w:sz w:val="28"/>
          <w:szCs w:val="28"/>
        </w:rPr>
      </w:pPr>
    </w:p>
    <w:p w:rsidR="00B426E0" w:rsidRDefault="00B426E0" w:rsidP="00D25159">
      <w:pPr>
        <w:spacing w:after="60"/>
        <w:jc w:val="center"/>
        <w:outlineLvl w:val="1"/>
        <w:rPr>
          <w:rFonts w:ascii="Times New Roman" w:eastAsia="Times New Roman" w:hAnsi="Times New Roman" w:cs="Times New Roman"/>
          <w:b/>
          <w:sz w:val="28"/>
          <w:szCs w:val="28"/>
        </w:rPr>
      </w:pPr>
    </w:p>
    <w:p w:rsidR="00B426E0" w:rsidRDefault="00B426E0" w:rsidP="00D25159">
      <w:pPr>
        <w:spacing w:after="60"/>
        <w:jc w:val="center"/>
        <w:outlineLvl w:val="1"/>
        <w:rPr>
          <w:rFonts w:ascii="Times New Roman" w:eastAsia="Times New Roman" w:hAnsi="Times New Roman" w:cs="Times New Roman"/>
          <w:b/>
          <w:sz w:val="28"/>
          <w:szCs w:val="28"/>
        </w:rPr>
      </w:pPr>
    </w:p>
    <w:p w:rsidR="00D25159" w:rsidRPr="00D25159" w:rsidRDefault="00D25159" w:rsidP="00D25159">
      <w:pPr>
        <w:spacing w:after="60"/>
        <w:jc w:val="center"/>
        <w:outlineLvl w:val="1"/>
        <w:rPr>
          <w:rFonts w:ascii="Times New Roman" w:eastAsia="Times New Roman" w:hAnsi="Times New Roman" w:cs="Times New Roman"/>
          <w:b/>
          <w:sz w:val="28"/>
          <w:szCs w:val="28"/>
          <w:lang w:val="x-none"/>
        </w:rPr>
      </w:pPr>
      <w:r w:rsidRPr="00D25159">
        <w:rPr>
          <w:rFonts w:ascii="Times New Roman" w:eastAsia="Times New Roman" w:hAnsi="Times New Roman" w:cs="Times New Roman"/>
          <w:b/>
          <w:sz w:val="28"/>
          <w:szCs w:val="28"/>
          <w:lang w:val="x-none"/>
        </w:rPr>
        <w:t>1.7. Результатами   реализации рабочей программы образовательной области «Музыка» следует считать:</w:t>
      </w:r>
      <w:bookmarkEnd w:id="12"/>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умение эмоционально отзываться на музыку;</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умение передавать выразительные музыкальные образы;</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воспринимать и передавать в пении, движении основные средства выразительности в музыкальных произведений;</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сформированность двигательных навыков и качеств (координация, ловкость и точность движений, пластичность);</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умение передавать игровые образы, используя песенные, танцевальные импровизации;</w:t>
      </w:r>
    </w:p>
    <w:p w:rsidR="00D25159" w:rsidRPr="00D25159" w:rsidRDefault="00D25159" w:rsidP="00D25159">
      <w:pPr>
        <w:spacing w:after="0" w:line="360" w:lineRule="auto"/>
        <w:contextualSpacing/>
        <w:jc w:val="both"/>
        <w:rPr>
          <w:rFonts w:ascii="Times New Roman" w:eastAsia="Calibri" w:hAnsi="Times New Roman" w:cs="Times New Roman"/>
          <w:b/>
          <w:sz w:val="28"/>
          <w:szCs w:val="28"/>
        </w:rPr>
      </w:pPr>
      <w:r w:rsidRPr="00D25159">
        <w:rPr>
          <w:rFonts w:ascii="Times New Roman" w:eastAsia="Times New Roman" w:hAnsi="Times New Roman" w:cs="Times New Roman"/>
          <w:sz w:val="28"/>
          <w:szCs w:val="28"/>
          <w:lang w:eastAsia="ru-RU"/>
        </w:rPr>
        <w:t>умение  проявлять  активность, самостоятельность и творчество в разных видах музыкальной деятельности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ab/>
        <w:t xml:space="preserve"> </w:t>
      </w:r>
    </w:p>
    <w:p w:rsidR="00D25159" w:rsidRPr="00D25159" w:rsidRDefault="00D25159" w:rsidP="00D25159">
      <w:pPr>
        <w:widowControl w:val="0"/>
        <w:spacing w:after="500" w:line="274" w:lineRule="exact"/>
        <w:rPr>
          <w:rFonts w:ascii="Times New Roman" w:eastAsia="Times New Roman" w:hAnsi="Times New Roman" w:cs="Times New Roman"/>
          <w:sz w:val="28"/>
          <w:szCs w:val="28"/>
          <w:lang w:val="x-none" w:eastAsia="x-none"/>
        </w:rPr>
      </w:pPr>
      <w:r w:rsidRPr="00D25159">
        <w:rPr>
          <w:rFonts w:ascii="Times New Roman" w:eastAsia="Times New Roman" w:hAnsi="Times New Roman" w:cs="Times New Roman"/>
          <w:b/>
          <w:sz w:val="28"/>
          <w:szCs w:val="28"/>
          <w:lang w:val="x-none" w:eastAsia="x-none"/>
        </w:rPr>
        <w:t xml:space="preserve">Основные  методы и приемы работы: </w:t>
      </w:r>
    </w:p>
    <w:p w:rsidR="00D25159" w:rsidRPr="00D25159" w:rsidRDefault="00D25159" w:rsidP="00D25159">
      <w:p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 наглядно-слуховой (исполнение педагогом песен, игра на музыкальном инструменте, использование грамзаписи);</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совместные действия ребенка с взрослым;</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подражание действиям взрослого;</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жестовая инструкция;</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собственные действия ребенка по вербальной инструкции взрослого.</w:t>
      </w:r>
    </w:p>
    <w:p w:rsidR="00D25159" w:rsidRPr="00D25159" w:rsidRDefault="00D25159" w:rsidP="00D25159">
      <w:pPr>
        <w:spacing w:after="0" w:line="240" w:lineRule="auto"/>
        <w:ind w:left="720"/>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b/>
          <w:sz w:val="28"/>
          <w:szCs w:val="28"/>
          <w:lang w:eastAsia="ru-RU"/>
        </w:rPr>
      </w:pPr>
    </w:p>
    <w:p w:rsidR="00B426E0" w:rsidRDefault="00B426E0" w:rsidP="00D25159">
      <w:pPr>
        <w:spacing w:after="0" w:line="240" w:lineRule="auto"/>
        <w:jc w:val="both"/>
        <w:rPr>
          <w:rFonts w:ascii="Times New Roman" w:eastAsia="Times New Roman" w:hAnsi="Times New Roman" w:cs="Times New Roman"/>
          <w:b/>
          <w:sz w:val="28"/>
          <w:szCs w:val="28"/>
          <w:lang w:eastAsia="ru-RU"/>
        </w:rPr>
      </w:pPr>
    </w:p>
    <w:p w:rsidR="00D25159" w:rsidRDefault="00D25159" w:rsidP="00D25159">
      <w:pPr>
        <w:spacing w:after="0" w:line="240" w:lineRule="auto"/>
        <w:jc w:val="both"/>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При проведении музыкальных занятий необходимо соблюдать ряд условий:</w:t>
      </w:r>
    </w:p>
    <w:p w:rsidR="00B426E0" w:rsidRPr="00D25159" w:rsidRDefault="00B426E0" w:rsidP="00D25159">
      <w:pPr>
        <w:spacing w:after="0" w:line="240" w:lineRule="auto"/>
        <w:jc w:val="both"/>
        <w:rPr>
          <w:rFonts w:ascii="Times New Roman" w:eastAsia="Times New Roman" w:hAnsi="Times New Roman" w:cs="Times New Roman"/>
          <w:b/>
          <w:sz w:val="28"/>
          <w:szCs w:val="28"/>
          <w:lang w:eastAsia="ru-RU"/>
        </w:rPr>
      </w:pPr>
    </w:p>
    <w:p w:rsidR="00D25159" w:rsidRPr="00D25159" w:rsidRDefault="00D25159" w:rsidP="00D25159">
      <w:pPr>
        <w:numPr>
          <w:ilvl w:val="0"/>
          <w:numId w:val="1"/>
        </w:numPr>
        <w:spacing w:after="0" w:line="360" w:lineRule="auto"/>
        <w:ind w:left="714" w:hanging="357"/>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регулярность проведения занятий;</w:t>
      </w:r>
    </w:p>
    <w:p w:rsidR="00D25159" w:rsidRPr="00D25159" w:rsidRDefault="00D25159" w:rsidP="00D25159">
      <w:pPr>
        <w:numPr>
          <w:ilvl w:val="0"/>
          <w:numId w:val="1"/>
        </w:numPr>
        <w:spacing w:after="0" w:line="360" w:lineRule="auto"/>
        <w:ind w:left="714" w:hanging="357"/>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простоту и доступность для восприятия детьми музыкального материала (по форме и содержанию);</w:t>
      </w:r>
    </w:p>
    <w:p w:rsidR="00D25159" w:rsidRPr="00D25159" w:rsidRDefault="00D25159" w:rsidP="00D25159">
      <w:pPr>
        <w:numPr>
          <w:ilvl w:val="0"/>
          <w:numId w:val="1"/>
        </w:numPr>
        <w:spacing w:after="0" w:line="360" w:lineRule="auto"/>
        <w:ind w:left="714" w:hanging="357"/>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выразительность предлагаемых детям музыкальных произведений, их яркость и жанровую определенность;</w:t>
      </w:r>
    </w:p>
    <w:p w:rsidR="00D25159" w:rsidRPr="00D25159" w:rsidRDefault="00D25159" w:rsidP="00D25159">
      <w:pPr>
        <w:numPr>
          <w:ilvl w:val="0"/>
          <w:numId w:val="1"/>
        </w:numPr>
        <w:spacing w:after="0" w:line="360" w:lineRule="auto"/>
        <w:ind w:left="714" w:hanging="357"/>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сочетание в рамках одного занятия различных методов работы учителя и видов деятельности детей;</w:t>
      </w:r>
    </w:p>
    <w:p w:rsidR="00D25159" w:rsidRPr="00D25159" w:rsidRDefault="00D25159" w:rsidP="00D25159">
      <w:pPr>
        <w:numPr>
          <w:ilvl w:val="0"/>
          <w:numId w:val="1"/>
        </w:numPr>
        <w:spacing w:after="0" w:line="360" w:lineRule="auto"/>
        <w:ind w:left="714" w:hanging="357"/>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повторяемость предложенного материала не только на музыкальных, но и на других видах занятий;</w:t>
      </w:r>
    </w:p>
    <w:p w:rsidR="00D25159" w:rsidRPr="00D25159" w:rsidRDefault="00D25159" w:rsidP="00D25159">
      <w:pPr>
        <w:rPr>
          <w:rFonts w:ascii="Times New Roman" w:eastAsia="Calibri" w:hAnsi="Times New Roman" w:cs="Times New Roman"/>
          <w:b/>
          <w:sz w:val="28"/>
          <w:szCs w:val="28"/>
        </w:rPr>
      </w:pPr>
      <w:r w:rsidRPr="00D25159">
        <w:rPr>
          <w:rFonts w:ascii="Times New Roman" w:eastAsia="Times New Roman" w:hAnsi="Times New Roman" w:cs="Times New Roman"/>
          <w:sz w:val="28"/>
          <w:szCs w:val="28"/>
          <w:lang w:eastAsia="ru-RU"/>
        </w:rPr>
        <w:t>использование ярких дидактических пособий (игрушек, элементов костюмов, детских музыкальных инструментов и т. д.);</w:t>
      </w:r>
      <w:r w:rsidRPr="00D25159">
        <w:rPr>
          <w:rFonts w:ascii="Times New Roman" w:eastAsia="Calibri" w:hAnsi="Times New Roman" w:cs="Times New Roman"/>
          <w:b/>
          <w:sz w:val="28"/>
          <w:szCs w:val="28"/>
        </w:rPr>
        <w:t xml:space="preserve"> </w:t>
      </w:r>
    </w:p>
    <w:p w:rsidR="00D25159" w:rsidRPr="00D25159" w:rsidRDefault="00D25159" w:rsidP="00D25159">
      <w:pPr>
        <w:rPr>
          <w:rFonts w:ascii="Times New Roman" w:eastAsia="Calibri" w:hAnsi="Times New Roman" w:cs="Times New Roman"/>
          <w:b/>
          <w:sz w:val="28"/>
          <w:szCs w:val="28"/>
        </w:rPr>
      </w:pPr>
    </w:p>
    <w:p w:rsidR="00D25159" w:rsidRPr="00D25159" w:rsidRDefault="00D25159" w:rsidP="00D25159">
      <w:pPr>
        <w:rPr>
          <w:rFonts w:ascii="Times New Roman" w:eastAsia="Calibri" w:hAnsi="Times New Roman" w:cs="Times New Roman"/>
          <w:b/>
          <w:sz w:val="28"/>
          <w:szCs w:val="28"/>
        </w:rPr>
      </w:pPr>
    </w:p>
    <w:p w:rsidR="00D25159" w:rsidRPr="00D25159" w:rsidRDefault="00D25159" w:rsidP="00D25159">
      <w:pPr>
        <w:spacing w:after="60"/>
        <w:jc w:val="center"/>
        <w:outlineLvl w:val="1"/>
        <w:rPr>
          <w:rFonts w:ascii="Times New Roman" w:eastAsia="Times New Roman" w:hAnsi="Times New Roman" w:cs="Times New Roman"/>
          <w:b/>
          <w:sz w:val="28"/>
          <w:szCs w:val="28"/>
          <w:lang w:val="x-none"/>
        </w:rPr>
      </w:pPr>
      <w:bookmarkStart w:id="13" w:name="_Toc425104288"/>
      <w:r w:rsidRPr="00D25159">
        <w:rPr>
          <w:rFonts w:ascii="Times New Roman" w:eastAsia="Times New Roman" w:hAnsi="Times New Roman" w:cs="Times New Roman"/>
          <w:b/>
          <w:sz w:val="28"/>
          <w:szCs w:val="28"/>
          <w:lang w:val="x-none"/>
        </w:rPr>
        <w:t>1.8. Основные направления коррекционно-педагогической работы.</w:t>
      </w:r>
      <w:bookmarkEnd w:id="13"/>
    </w:p>
    <w:p w:rsidR="00D25159" w:rsidRPr="00D25159" w:rsidRDefault="00D25159" w:rsidP="00D25159">
      <w:pPr>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Для обеспечения коррекции  нарушений  развития  различных категорий детей с ограниченными возможностями здоровья, оказания им квалифицированной помощи  используются следующие программы:</w:t>
      </w:r>
    </w:p>
    <w:p w:rsidR="00D25159" w:rsidRPr="00D25159" w:rsidRDefault="00D25159" w:rsidP="00D25159">
      <w:pPr>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перечислить специальные образовательные программы и методики: Петрова В.А. программа «Малыш»,А. Иванов «Пальчиковые игры», А.И. Буренина «Ритмическая мозаика»</w:t>
      </w:r>
    </w:p>
    <w:p w:rsidR="00D25159" w:rsidRPr="00D25159" w:rsidRDefault="00D25159" w:rsidP="00D25159">
      <w:pPr>
        <w:jc w:val="both"/>
        <w:rPr>
          <w:rFonts w:ascii="Times New Roman" w:eastAsia="Calibri" w:hAnsi="Times New Roman" w:cs="Times New Roman"/>
          <w:sz w:val="28"/>
          <w:szCs w:val="28"/>
        </w:rPr>
      </w:pPr>
      <w:r w:rsidRPr="00D25159">
        <w:rPr>
          <w:rFonts w:ascii="Times New Roman" w:eastAsia="Calibri" w:hAnsi="Times New Roman" w:cs="Times New Roman"/>
          <w:b/>
          <w:sz w:val="28"/>
          <w:szCs w:val="28"/>
        </w:rPr>
        <w:t>Специальные методические пособия, диски  и дидактические материалы:</w:t>
      </w:r>
      <w:r w:rsidRPr="00D25159">
        <w:rPr>
          <w:rFonts w:ascii="Times New Roman" w:eastAsia="Calibri" w:hAnsi="Times New Roman" w:cs="Times New Roman"/>
          <w:sz w:val="28"/>
          <w:szCs w:val="28"/>
        </w:rPr>
        <w:t xml:space="preserve"> А.Иванов «Звуки природы», «Пальчиковые игры» - диски.</w:t>
      </w:r>
    </w:p>
    <w:p w:rsidR="00D25159" w:rsidRPr="00D25159" w:rsidRDefault="00D25159" w:rsidP="00D25159">
      <w:pPr>
        <w:rPr>
          <w:rFonts w:ascii="Times New Roman" w:eastAsia="Calibri" w:hAnsi="Times New Roman" w:cs="Times New Roman"/>
          <w:b/>
          <w:sz w:val="28"/>
          <w:szCs w:val="28"/>
        </w:rPr>
      </w:pPr>
    </w:p>
    <w:p w:rsidR="00B426E0" w:rsidRDefault="00B426E0" w:rsidP="00D25159">
      <w:pPr>
        <w:spacing w:after="0" w:line="240" w:lineRule="auto"/>
        <w:jc w:val="both"/>
        <w:rPr>
          <w:rFonts w:ascii="Times New Roman" w:eastAsia="Calibri" w:hAnsi="Times New Roman" w:cs="Times New Roman"/>
          <w:b/>
          <w:sz w:val="28"/>
          <w:szCs w:val="28"/>
        </w:rPr>
      </w:pPr>
    </w:p>
    <w:p w:rsidR="00B426E0" w:rsidRDefault="00B426E0" w:rsidP="00D25159">
      <w:pPr>
        <w:spacing w:after="0" w:line="240" w:lineRule="auto"/>
        <w:jc w:val="both"/>
        <w:rPr>
          <w:rFonts w:ascii="Times New Roman" w:eastAsia="Calibri" w:hAnsi="Times New Roman" w:cs="Times New Roman"/>
          <w:b/>
          <w:sz w:val="28"/>
          <w:szCs w:val="28"/>
        </w:rPr>
      </w:pPr>
    </w:p>
    <w:p w:rsidR="00B426E0" w:rsidRDefault="00B426E0" w:rsidP="00D25159">
      <w:pPr>
        <w:spacing w:after="0" w:line="240" w:lineRule="auto"/>
        <w:jc w:val="both"/>
        <w:rPr>
          <w:rFonts w:ascii="Times New Roman" w:eastAsia="Calibri" w:hAnsi="Times New Roman" w:cs="Times New Roman"/>
          <w:b/>
          <w:sz w:val="28"/>
          <w:szCs w:val="28"/>
        </w:rPr>
      </w:pPr>
    </w:p>
    <w:p w:rsidR="00B426E0" w:rsidRDefault="00B426E0" w:rsidP="00D25159">
      <w:pPr>
        <w:spacing w:after="0" w:line="240" w:lineRule="auto"/>
        <w:jc w:val="both"/>
        <w:rPr>
          <w:rFonts w:ascii="Times New Roman" w:eastAsia="Calibri" w:hAnsi="Times New Roman" w:cs="Times New Roman"/>
          <w:b/>
          <w:sz w:val="28"/>
          <w:szCs w:val="28"/>
        </w:rPr>
      </w:pPr>
    </w:p>
    <w:p w:rsidR="00B426E0" w:rsidRDefault="00B426E0" w:rsidP="00D25159">
      <w:pPr>
        <w:spacing w:after="0" w:line="240" w:lineRule="auto"/>
        <w:jc w:val="both"/>
        <w:rPr>
          <w:rFonts w:ascii="Times New Roman" w:eastAsia="Calibri" w:hAnsi="Times New Roman" w:cs="Times New Roman"/>
          <w:b/>
          <w:sz w:val="28"/>
          <w:szCs w:val="28"/>
        </w:rPr>
      </w:pPr>
    </w:p>
    <w:p w:rsidR="00B426E0" w:rsidRDefault="00B426E0" w:rsidP="00D25159">
      <w:pPr>
        <w:spacing w:after="0" w:line="240" w:lineRule="auto"/>
        <w:jc w:val="both"/>
        <w:rPr>
          <w:rFonts w:ascii="Times New Roman" w:eastAsia="Calibri" w:hAnsi="Times New Roman" w:cs="Times New Roman"/>
          <w:b/>
          <w:sz w:val="28"/>
          <w:szCs w:val="28"/>
        </w:rPr>
      </w:pPr>
    </w:p>
    <w:p w:rsidR="00B426E0" w:rsidRDefault="00B426E0" w:rsidP="00D25159">
      <w:pPr>
        <w:spacing w:after="0" w:line="240" w:lineRule="auto"/>
        <w:jc w:val="both"/>
        <w:rPr>
          <w:rFonts w:ascii="Times New Roman" w:eastAsia="Calibri" w:hAnsi="Times New Roman" w:cs="Times New Roman"/>
          <w:b/>
          <w:sz w:val="28"/>
          <w:szCs w:val="28"/>
        </w:rPr>
      </w:pPr>
    </w:p>
    <w:p w:rsidR="00B426E0" w:rsidRDefault="00B426E0" w:rsidP="00D25159">
      <w:pPr>
        <w:spacing w:after="0" w:line="240" w:lineRule="auto"/>
        <w:jc w:val="both"/>
        <w:rPr>
          <w:rFonts w:ascii="Times New Roman" w:eastAsia="Calibri" w:hAnsi="Times New Roman" w:cs="Times New Roman"/>
          <w:b/>
          <w:sz w:val="28"/>
          <w:szCs w:val="28"/>
        </w:rPr>
      </w:pPr>
    </w:p>
    <w:p w:rsidR="00B426E0" w:rsidRDefault="00B426E0" w:rsidP="00D25159">
      <w:pPr>
        <w:spacing w:after="0" w:line="240" w:lineRule="auto"/>
        <w:jc w:val="both"/>
        <w:rPr>
          <w:rFonts w:ascii="Times New Roman" w:eastAsia="Calibri" w:hAnsi="Times New Roman" w:cs="Times New Roman"/>
          <w:b/>
          <w:sz w:val="28"/>
          <w:szCs w:val="28"/>
        </w:rPr>
      </w:pPr>
    </w:p>
    <w:p w:rsidR="00B426E0" w:rsidRDefault="00B426E0" w:rsidP="00D25159">
      <w:pPr>
        <w:spacing w:after="0" w:line="240" w:lineRule="auto"/>
        <w:jc w:val="both"/>
        <w:rPr>
          <w:rFonts w:ascii="Times New Roman" w:eastAsia="Calibri" w:hAnsi="Times New Roman" w:cs="Times New Roman"/>
          <w:b/>
          <w:sz w:val="28"/>
          <w:szCs w:val="28"/>
        </w:rPr>
      </w:pPr>
    </w:p>
    <w:p w:rsidR="00B426E0" w:rsidRDefault="00B426E0" w:rsidP="00D25159">
      <w:pPr>
        <w:spacing w:after="0" w:line="240" w:lineRule="auto"/>
        <w:jc w:val="both"/>
        <w:rPr>
          <w:rFonts w:ascii="Times New Roman" w:eastAsia="Calibri" w:hAnsi="Times New Roman" w:cs="Times New Roman"/>
          <w:b/>
          <w:sz w:val="28"/>
          <w:szCs w:val="28"/>
        </w:rPr>
      </w:pPr>
    </w:p>
    <w:p w:rsidR="00B426E0" w:rsidRDefault="00B426E0" w:rsidP="00D25159">
      <w:pPr>
        <w:spacing w:after="0" w:line="240" w:lineRule="auto"/>
        <w:jc w:val="both"/>
        <w:rPr>
          <w:rFonts w:ascii="Times New Roman" w:eastAsia="Calibri" w:hAnsi="Times New Roman" w:cs="Times New Roman"/>
          <w:b/>
          <w:sz w:val="28"/>
          <w:szCs w:val="28"/>
        </w:rPr>
      </w:pP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Проведение групповых и индивидуальных занятий с использованием следующих форм и видов музыкальной деятельности.</w:t>
      </w:r>
    </w:p>
    <w:p w:rsidR="00D25159" w:rsidRPr="00D25159" w:rsidRDefault="00D25159" w:rsidP="00D25159">
      <w:pPr>
        <w:spacing w:before="240" w:after="60" w:line="240" w:lineRule="auto"/>
        <w:jc w:val="center"/>
        <w:outlineLvl w:val="0"/>
        <w:rPr>
          <w:rFonts w:ascii="Times New Roman" w:eastAsia="Times New Roman" w:hAnsi="Times New Roman" w:cs="Times New Roman"/>
          <w:b/>
          <w:bCs/>
          <w:kern w:val="28"/>
          <w:sz w:val="28"/>
          <w:szCs w:val="28"/>
          <w:lang w:val="x-none" w:eastAsia="x-none"/>
        </w:rPr>
      </w:pPr>
      <w:bookmarkStart w:id="14" w:name="_Toc425104289"/>
      <w:r w:rsidRPr="00D25159">
        <w:rPr>
          <w:rFonts w:ascii="Times New Roman" w:eastAsia="Times New Roman" w:hAnsi="Times New Roman" w:cs="Times New Roman"/>
          <w:b/>
          <w:bCs/>
          <w:kern w:val="28"/>
          <w:sz w:val="28"/>
          <w:szCs w:val="28"/>
          <w:lang w:val="x-none" w:eastAsia="x-none"/>
        </w:rPr>
        <w:t>2. Содержательный раздел.</w:t>
      </w:r>
      <w:bookmarkEnd w:id="14"/>
    </w:p>
    <w:p w:rsidR="00D25159" w:rsidRPr="00D25159" w:rsidRDefault="00D25159" w:rsidP="00D25159">
      <w:pPr>
        <w:spacing w:after="60"/>
        <w:jc w:val="center"/>
        <w:outlineLvl w:val="1"/>
        <w:rPr>
          <w:rFonts w:ascii="Times New Roman" w:eastAsia="Times New Roman" w:hAnsi="Times New Roman" w:cs="Times New Roman"/>
          <w:b/>
          <w:sz w:val="28"/>
          <w:szCs w:val="28"/>
          <w:lang w:val="x-none" w:eastAsia="ru-RU"/>
        </w:rPr>
      </w:pPr>
      <w:bookmarkStart w:id="15" w:name="_Toc425104290"/>
      <w:r w:rsidRPr="00D25159">
        <w:rPr>
          <w:rFonts w:ascii="Times New Roman" w:eastAsia="Times New Roman" w:hAnsi="Times New Roman" w:cs="Times New Roman"/>
          <w:b/>
          <w:sz w:val="28"/>
          <w:szCs w:val="28"/>
          <w:lang w:val="x-none" w:eastAsia="ru-RU"/>
        </w:rPr>
        <w:t>2.1. Интеграция с другими образовательными областями:</w:t>
      </w:r>
      <w:bookmarkEnd w:id="15"/>
    </w:p>
    <w:tbl>
      <w:tblPr>
        <w:tblpPr w:leftFromText="180" w:rightFromText="180" w:horzAnchor="margin" w:tblpXSpec="center" w:tblpY="251"/>
        <w:tblW w:w="16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6"/>
        <w:gridCol w:w="14279"/>
      </w:tblGrid>
      <w:tr w:rsidR="00D25159" w:rsidRPr="00D25159" w:rsidTr="00B426E0">
        <w:trPr>
          <w:trHeight w:val="1283"/>
        </w:trPr>
        <w:tc>
          <w:tcPr>
            <w:tcW w:w="1816" w:type="dxa"/>
            <w:shd w:val="clear" w:color="auto" w:fill="auto"/>
          </w:tcPr>
          <w:p w:rsidR="00D25159" w:rsidRPr="00D25159" w:rsidRDefault="00D25159" w:rsidP="00B426E0">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«Физическое развитие»</w:t>
            </w:r>
          </w:p>
        </w:tc>
        <w:tc>
          <w:tcPr>
            <w:tcW w:w="14279" w:type="dxa"/>
            <w:shd w:val="clear" w:color="auto" w:fill="auto"/>
          </w:tcPr>
          <w:p w:rsidR="00D25159" w:rsidRPr="00D25159" w:rsidRDefault="00D25159" w:rsidP="00B426E0">
            <w:pPr>
              <w:spacing w:after="0" w:line="240" w:lineRule="auto"/>
              <w:rPr>
                <w:rFonts w:ascii="Times New Roman" w:eastAsia="Times New Roman" w:hAnsi="Times New Roman" w:cs="Times New Roman"/>
                <w:i/>
                <w:sz w:val="28"/>
                <w:szCs w:val="28"/>
                <w:lang w:eastAsia="ru-RU"/>
              </w:rPr>
            </w:pPr>
            <w:r w:rsidRPr="00D25159">
              <w:rPr>
                <w:rFonts w:ascii="Times New Roman" w:eastAsia="Times New Roman" w:hAnsi="Times New Roman" w:cs="Times New Roman"/>
                <w:sz w:val="28"/>
                <w:szCs w:val="28"/>
                <w:lang w:eastAsia="ru-RU"/>
              </w:rPr>
              <w:t xml:space="preserve">Развитие физических качеств в  музыкально - ритмической деятельности; </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использование музыкальных произведений в качестве музыкального сопровождения</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различных видов детской деятельности и двигательной активности; сохранение и укрепление физического</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и психического здоровья детей; формирование представлений о здоровом</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образе жизни, релаксация.</w:t>
            </w:r>
          </w:p>
        </w:tc>
      </w:tr>
      <w:tr w:rsidR="00D25159" w:rsidRPr="00D25159" w:rsidTr="00B426E0">
        <w:trPr>
          <w:trHeight w:val="1072"/>
        </w:trPr>
        <w:tc>
          <w:tcPr>
            <w:tcW w:w="1816" w:type="dxa"/>
            <w:shd w:val="clear" w:color="auto" w:fill="auto"/>
          </w:tcPr>
          <w:p w:rsidR="00D25159" w:rsidRPr="00D25159" w:rsidRDefault="00D25159" w:rsidP="00B426E0">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«Речевое развитие»</w:t>
            </w:r>
          </w:p>
        </w:tc>
        <w:tc>
          <w:tcPr>
            <w:tcW w:w="14279" w:type="dxa"/>
            <w:shd w:val="clear" w:color="auto" w:fill="auto"/>
          </w:tcPr>
          <w:p w:rsidR="00D25159" w:rsidRPr="00D25159" w:rsidRDefault="00D25159" w:rsidP="00B426E0">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Исправление дефектов звукопроизношения; развитие фонематического слуха; </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разучивание стихотворного материала для утренников и </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развлечений; формирование правильного фразового дыхания; развития силы и тембра</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голоса и т.д.</w:t>
            </w:r>
          </w:p>
        </w:tc>
      </w:tr>
      <w:tr w:rsidR="00D25159" w:rsidRPr="00D25159" w:rsidTr="00B426E0">
        <w:trPr>
          <w:trHeight w:val="759"/>
        </w:trPr>
        <w:tc>
          <w:tcPr>
            <w:tcW w:w="1816" w:type="dxa"/>
            <w:shd w:val="clear" w:color="auto" w:fill="auto"/>
          </w:tcPr>
          <w:p w:rsidR="00D25159" w:rsidRPr="00D25159" w:rsidRDefault="00D25159" w:rsidP="00B426E0">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«Познавательное развитие»</w:t>
            </w:r>
          </w:p>
        </w:tc>
        <w:tc>
          <w:tcPr>
            <w:tcW w:w="14279" w:type="dxa"/>
            <w:shd w:val="clear" w:color="auto" w:fill="auto"/>
          </w:tcPr>
          <w:p w:rsidR="00D25159" w:rsidRPr="00D25159" w:rsidRDefault="00D25159" w:rsidP="00B426E0">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расширение кругозора детей в области  музыки; сенсорное развитие, </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формирование целостной картины мира в сфере музыкального искусства, творчества.</w:t>
            </w:r>
          </w:p>
        </w:tc>
      </w:tr>
      <w:tr w:rsidR="00D25159" w:rsidRPr="00D25159" w:rsidTr="00B426E0">
        <w:trPr>
          <w:trHeight w:val="1356"/>
        </w:trPr>
        <w:tc>
          <w:tcPr>
            <w:tcW w:w="1816" w:type="dxa"/>
            <w:shd w:val="clear" w:color="auto" w:fill="auto"/>
          </w:tcPr>
          <w:p w:rsidR="00D25159" w:rsidRPr="00D25159" w:rsidRDefault="00D25159" w:rsidP="00B426E0">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«Социально-коммуникативное развитие»</w:t>
            </w:r>
          </w:p>
          <w:p w:rsidR="00D25159" w:rsidRPr="00D25159" w:rsidRDefault="00D25159" w:rsidP="00B426E0">
            <w:pPr>
              <w:spacing w:after="0" w:line="240" w:lineRule="auto"/>
              <w:rPr>
                <w:rFonts w:ascii="Times New Roman" w:eastAsia="Times New Roman" w:hAnsi="Times New Roman" w:cs="Times New Roman"/>
                <w:sz w:val="28"/>
                <w:szCs w:val="28"/>
                <w:lang w:eastAsia="ru-RU"/>
              </w:rPr>
            </w:pPr>
          </w:p>
        </w:tc>
        <w:tc>
          <w:tcPr>
            <w:tcW w:w="14279" w:type="dxa"/>
            <w:shd w:val="clear" w:color="auto" w:fill="auto"/>
          </w:tcPr>
          <w:p w:rsidR="00D25159" w:rsidRPr="00D25159" w:rsidRDefault="00D25159" w:rsidP="00B426E0">
            <w:pPr>
              <w:spacing w:after="0" w:line="240" w:lineRule="auto"/>
              <w:rPr>
                <w:rFonts w:ascii="Times New Roman" w:eastAsia="Times New Roman" w:hAnsi="Times New Roman" w:cs="Times New Roman"/>
                <w:i/>
                <w:sz w:val="28"/>
                <w:szCs w:val="28"/>
                <w:lang w:eastAsia="ru-RU"/>
              </w:rPr>
            </w:pPr>
            <w:r w:rsidRPr="00D25159">
              <w:rPr>
                <w:rFonts w:ascii="Times New Roman" w:eastAsia="Times New Roman" w:hAnsi="Times New Roman" w:cs="Times New Roman"/>
                <w:sz w:val="28"/>
                <w:szCs w:val="28"/>
                <w:lang w:eastAsia="ru-RU"/>
              </w:rPr>
              <w:t>Формирование представлений о музыкальной культуре и музыкальном</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искусстве;</w:t>
            </w:r>
            <w:r w:rsidRPr="00D25159">
              <w:rPr>
                <w:rFonts w:ascii="Times New Roman" w:eastAsia="Times New Roman" w:hAnsi="Times New Roman" w:cs="Times New Roman"/>
                <w:i/>
                <w:sz w:val="28"/>
                <w:szCs w:val="28"/>
                <w:lang w:eastAsia="ru-RU"/>
              </w:rPr>
              <w:t xml:space="preserve"> </w:t>
            </w:r>
            <w:r w:rsidRPr="00D25159">
              <w:rPr>
                <w:rFonts w:ascii="Times New Roman" w:eastAsia="Times New Roman" w:hAnsi="Times New Roman" w:cs="Times New Roman"/>
                <w:sz w:val="28"/>
                <w:szCs w:val="28"/>
                <w:lang w:eastAsia="ru-RU"/>
              </w:rPr>
              <w:t xml:space="preserve">развитие игровой деятельности; формирование гендерной, </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семейной, гражданской принадлежности, патриотических чувств, </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чувства принадлежности к мировому сообществу.</w:t>
            </w:r>
          </w:p>
        </w:tc>
      </w:tr>
      <w:tr w:rsidR="00D25159" w:rsidRPr="00D25159" w:rsidTr="00B426E0">
        <w:trPr>
          <w:trHeight w:val="197"/>
        </w:trPr>
        <w:tc>
          <w:tcPr>
            <w:tcW w:w="1816"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B426E0">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«Художественно-эстетическое развитие»</w:t>
            </w:r>
          </w:p>
        </w:tc>
        <w:tc>
          <w:tcPr>
            <w:tcW w:w="14279"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B426E0">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Приобщение к музыкальному искусству;</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развитие предпосылок ценностно-смыслового восприятия и</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понимания музыкального искусства;</w:t>
            </w:r>
            <w:r w:rsidR="008C604C">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формирование основ музыкальной культуры, </w:t>
            </w:r>
          </w:p>
          <w:p w:rsidR="00D25159" w:rsidRPr="00D25159" w:rsidRDefault="00D25159" w:rsidP="00B426E0">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ознакомление с элементарными музыкальными понятиями, </w:t>
            </w:r>
            <w:r w:rsidR="008C604C">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жанрами; воспитание эмоциональной отзывчивости при восприятии музыкальных произведений.</w:t>
            </w:r>
          </w:p>
          <w:p w:rsidR="00D25159" w:rsidRPr="00D25159" w:rsidRDefault="00D25159" w:rsidP="00B426E0">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5159" w:rsidRPr="00D25159" w:rsidRDefault="00D25159" w:rsidP="00B426E0">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Воспитание интереса к музыкально-художественной деятельности, совершенствование умений в этом виде деятельности.</w:t>
            </w:r>
          </w:p>
          <w:p w:rsidR="00D25159" w:rsidRPr="00D25159" w:rsidRDefault="00D25159" w:rsidP="00B426E0">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Развитие детского музыкально-художественного творчества, реализация самостоятельной творческой деятельности </w:t>
            </w:r>
            <w:r w:rsidRPr="00D25159">
              <w:rPr>
                <w:rFonts w:ascii="Times New Roman" w:eastAsia="Times New Roman" w:hAnsi="Times New Roman" w:cs="Times New Roman"/>
                <w:sz w:val="28"/>
                <w:szCs w:val="28"/>
                <w:lang w:eastAsia="ru-RU"/>
              </w:rPr>
              <w:lastRenderedPageBreak/>
              <w:t>детей; удовлетворение потребности в самовыражении.</w:t>
            </w:r>
          </w:p>
        </w:tc>
      </w:tr>
    </w:tbl>
    <w:p w:rsidR="00D25159" w:rsidRPr="00D25159" w:rsidRDefault="00D25159" w:rsidP="00D25159">
      <w:pPr>
        <w:spacing w:after="0" w:line="240" w:lineRule="auto"/>
        <w:rPr>
          <w:rFonts w:ascii="Times New Roman" w:eastAsia="Calibri" w:hAnsi="Times New Roman" w:cs="Times New Roman"/>
          <w:b/>
          <w:sz w:val="28"/>
          <w:szCs w:val="28"/>
        </w:rPr>
      </w:pPr>
    </w:p>
    <w:p w:rsidR="00D25159" w:rsidRPr="00D25159" w:rsidRDefault="00D25159" w:rsidP="00D25159">
      <w:pPr>
        <w:spacing w:after="60"/>
        <w:jc w:val="center"/>
        <w:outlineLvl w:val="1"/>
        <w:rPr>
          <w:rFonts w:ascii="Times New Roman" w:eastAsia="Times New Roman" w:hAnsi="Times New Roman" w:cs="Times New Roman"/>
          <w:b/>
          <w:sz w:val="28"/>
          <w:szCs w:val="28"/>
          <w:lang w:val="x-none"/>
        </w:rPr>
      </w:pPr>
      <w:bookmarkStart w:id="16" w:name="_Toc425104291"/>
      <w:r w:rsidRPr="00D25159">
        <w:rPr>
          <w:rFonts w:ascii="Times New Roman" w:eastAsia="Times New Roman" w:hAnsi="Times New Roman" w:cs="Times New Roman"/>
          <w:b/>
          <w:sz w:val="28"/>
          <w:szCs w:val="28"/>
          <w:lang w:val="x-none"/>
        </w:rPr>
        <w:t>2.2. Образовательные технологии, используемые в работе ДОУ:</w:t>
      </w:r>
      <w:bookmarkEnd w:id="16"/>
    </w:p>
    <w:p w:rsidR="00D25159" w:rsidRPr="00D25159" w:rsidRDefault="00D25159" w:rsidP="00D25159">
      <w:pPr>
        <w:spacing w:after="0" w:line="240" w:lineRule="auto"/>
        <w:rPr>
          <w:rFonts w:ascii="Times New Roman" w:eastAsia="Calibri" w:hAnsi="Times New Roman" w:cs="Times New Roman"/>
          <w:sz w:val="28"/>
          <w:szCs w:val="28"/>
        </w:rPr>
      </w:pPr>
    </w:p>
    <w:p w:rsidR="00D25159" w:rsidRPr="00D25159" w:rsidRDefault="00D25159" w:rsidP="00D25159">
      <w:pPr>
        <w:jc w:val="both"/>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Учебно - методический комплект «Татарча с</w:t>
      </w:r>
      <w:r w:rsidRPr="00D25159">
        <w:rPr>
          <w:rFonts w:ascii="Times New Roman" w:eastAsia="Calibri" w:hAnsi="Times New Roman" w:cs="Times New Roman"/>
          <w:b/>
          <w:bCs/>
          <w:sz w:val="28"/>
          <w:szCs w:val="28"/>
          <w:lang w:val="tt-RU"/>
        </w:rPr>
        <w:t>өйләшәбез</w:t>
      </w:r>
      <w:r w:rsidRPr="00D25159">
        <w:rPr>
          <w:rFonts w:ascii="Times New Roman" w:eastAsia="Calibri" w:hAnsi="Times New Roman" w:cs="Times New Roman"/>
          <w:b/>
          <w:bCs/>
          <w:sz w:val="28"/>
          <w:szCs w:val="28"/>
        </w:rPr>
        <w:t>»</w:t>
      </w:r>
      <w:r w:rsidRPr="00D25159">
        <w:rPr>
          <w:rFonts w:ascii="Times New Roman" w:eastAsia="Calibri" w:hAnsi="Times New Roman" w:cs="Times New Roman"/>
          <w:b/>
          <w:bCs/>
          <w:sz w:val="28"/>
          <w:szCs w:val="28"/>
          <w:lang w:val="tt-RU"/>
        </w:rPr>
        <w:t xml:space="preserve"> -  </w:t>
      </w:r>
      <w:r w:rsidRPr="00D25159">
        <w:rPr>
          <w:rFonts w:ascii="Times New Roman" w:eastAsia="Calibri" w:hAnsi="Times New Roman" w:cs="Times New Roman"/>
          <w:b/>
          <w:bCs/>
          <w:sz w:val="28"/>
          <w:szCs w:val="28"/>
        </w:rPr>
        <w:t>«</w:t>
      </w:r>
      <w:r w:rsidRPr="00D25159">
        <w:rPr>
          <w:rFonts w:ascii="Times New Roman" w:eastAsia="Calibri" w:hAnsi="Times New Roman" w:cs="Times New Roman"/>
          <w:b/>
          <w:bCs/>
          <w:sz w:val="28"/>
          <w:szCs w:val="28"/>
          <w:lang w:val="tt-RU"/>
        </w:rPr>
        <w:t>Говорим по - татарски</w:t>
      </w:r>
      <w:r w:rsidRPr="00D25159">
        <w:rPr>
          <w:rFonts w:ascii="Times New Roman" w:eastAsia="Calibri" w:hAnsi="Times New Roman" w:cs="Times New Roman"/>
          <w:b/>
          <w:bCs/>
          <w:sz w:val="28"/>
          <w:szCs w:val="28"/>
        </w:rPr>
        <w:t>»</w:t>
      </w:r>
      <w:r w:rsidRPr="00D25159">
        <w:rPr>
          <w:rFonts w:ascii="Times New Roman" w:eastAsia="Calibri" w:hAnsi="Times New Roman" w:cs="Times New Roman"/>
          <w:b/>
          <w:bCs/>
          <w:sz w:val="28"/>
          <w:szCs w:val="28"/>
          <w:lang w:val="tt-RU"/>
        </w:rPr>
        <w:t xml:space="preserve"> для обучения русскоязычных детей 4 – 7 лет татарскому языку.</w:t>
      </w:r>
      <w:r w:rsidRPr="00D25159">
        <w:rPr>
          <w:rFonts w:ascii="Times New Roman" w:eastAsia="Calibri" w:hAnsi="Times New Roman" w:cs="Times New Roman"/>
          <w:b/>
          <w:bCs/>
          <w:sz w:val="28"/>
          <w:szCs w:val="28"/>
        </w:rPr>
        <w:t xml:space="preserve"> </w:t>
      </w:r>
    </w:p>
    <w:p w:rsidR="00D25159" w:rsidRPr="00D25159" w:rsidRDefault="00D25159" w:rsidP="00D25159">
      <w:pPr>
        <w:spacing w:after="0" w:line="240" w:lineRule="auto"/>
        <w:rPr>
          <w:rFonts w:ascii="Times New Roman" w:eastAsia="Calibri" w:hAnsi="Times New Roman" w:cs="Times New Roman"/>
          <w:i/>
          <w:iCs/>
          <w:sz w:val="28"/>
          <w:szCs w:val="28"/>
          <w:lang w:val="tt-RU"/>
        </w:rPr>
      </w:pPr>
      <w:r w:rsidRPr="00D25159">
        <w:rPr>
          <w:rFonts w:ascii="Times New Roman" w:eastAsia="Calibri" w:hAnsi="Times New Roman" w:cs="Times New Roman"/>
          <w:i/>
          <w:iCs/>
          <w:sz w:val="28"/>
          <w:szCs w:val="28"/>
          <w:lang w:val="tt-RU"/>
        </w:rPr>
        <w:t>Содержание УМК состоит из трёх проектов:</w:t>
      </w:r>
    </w:p>
    <w:p w:rsidR="00D25159" w:rsidRPr="00D25159" w:rsidRDefault="00D25159" w:rsidP="00D25159">
      <w:pPr>
        <w:spacing w:after="0" w:line="240" w:lineRule="auto"/>
        <w:rPr>
          <w:rFonts w:ascii="Times New Roman" w:eastAsia="Calibri" w:hAnsi="Times New Roman" w:cs="Times New Roman"/>
          <w:sz w:val="28"/>
          <w:szCs w:val="28"/>
          <w:lang w:val="tt-RU"/>
        </w:rPr>
      </w:pPr>
      <w:r w:rsidRPr="00D25159">
        <w:rPr>
          <w:rFonts w:ascii="Times New Roman" w:eastAsia="Calibri" w:hAnsi="Times New Roman" w:cs="Times New Roman"/>
          <w:sz w:val="28"/>
          <w:szCs w:val="28"/>
          <w:lang w:val="tt-RU"/>
        </w:rPr>
        <w:t>Средняя группа  (4 – 5 лет) – “Минем өем” (Мой дом).</w:t>
      </w:r>
    </w:p>
    <w:p w:rsidR="00D25159" w:rsidRPr="00D25159" w:rsidRDefault="00D25159" w:rsidP="00D25159">
      <w:pPr>
        <w:spacing w:after="0" w:line="240" w:lineRule="auto"/>
        <w:rPr>
          <w:rFonts w:ascii="Times New Roman" w:eastAsia="Calibri" w:hAnsi="Times New Roman" w:cs="Times New Roman"/>
          <w:sz w:val="28"/>
          <w:szCs w:val="28"/>
          <w:lang w:val="tt-RU"/>
        </w:rPr>
      </w:pPr>
      <w:r w:rsidRPr="00D25159">
        <w:rPr>
          <w:rFonts w:ascii="Times New Roman" w:eastAsia="Calibri" w:hAnsi="Times New Roman" w:cs="Times New Roman"/>
          <w:sz w:val="28"/>
          <w:szCs w:val="28"/>
          <w:lang w:val="tt-RU"/>
        </w:rPr>
        <w:t>Старшая группа (5 – 6 лет) – “Уйный-уйный үсәбез” (Растем играя).</w:t>
      </w:r>
    </w:p>
    <w:p w:rsidR="00D25159" w:rsidRPr="00D25159" w:rsidRDefault="00D25159" w:rsidP="00D25159">
      <w:pPr>
        <w:spacing w:after="0" w:line="240" w:lineRule="auto"/>
        <w:jc w:val="both"/>
        <w:rPr>
          <w:rFonts w:ascii="Times New Roman" w:eastAsia="Calibri" w:hAnsi="Times New Roman" w:cs="Times New Roman"/>
          <w:sz w:val="28"/>
          <w:szCs w:val="28"/>
          <w:lang w:val="tt-RU"/>
        </w:rPr>
      </w:pPr>
      <w:r w:rsidRPr="00D25159">
        <w:rPr>
          <w:rFonts w:ascii="Times New Roman" w:eastAsia="Calibri" w:hAnsi="Times New Roman" w:cs="Times New Roman"/>
          <w:sz w:val="28"/>
          <w:szCs w:val="28"/>
          <w:lang w:val="tt-RU"/>
        </w:rPr>
        <w:t>Подготовительная группа (6 – 7 лет) – “Без инде хәзер зурлар, мәктәпкә илтә юллар” (Мы теперь уже большие, в школу ведут дороги).</w:t>
      </w:r>
    </w:p>
    <w:p w:rsidR="00D25159" w:rsidRPr="00D25159" w:rsidRDefault="00D25159" w:rsidP="00D25159">
      <w:pPr>
        <w:spacing w:after="0" w:line="240" w:lineRule="auto"/>
        <w:jc w:val="center"/>
        <w:rPr>
          <w:rFonts w:ascii="Times New Roman" w:eastAsia="Calibri" w:hAnsi="Times New Roman" w:cs="Times New Roman"/>
          <w:b/>
          <w:bCs/>
          <w:i/>
          <w:iCs/>
          <w:sz w:val="28"/>
          <w:szCs w:val="28"/>
          <w:lang w:val="tt-RU"/>
        </w:rPr>
      </w:pPr>
    </w:p>
    <w:p w:rsidR="00D25159" w:rsidRPr="00D25159" w:rsidRDefault="00D25159" w:rsidP="00D25159">
      <w:pPr>
        <w:spacing w:after="0" w:line="240" w:lineRule="auto"/>
        <w:jc w:val="center"/>
        <w:rPr>
          <w:rFonts w:ascii="Times New Roman" w:eastAsia="Calibri" w:hAnsi="Times New Roman" w:cs="Times New Roman"/>
          <w:b/>
          <w:bCs/>
          <w:i/>
          <w:iCs/>
          <w:sz w:val="28"/>
          <w:szCs w:val="28"/>
          <w:lang w:val="tt-RU"/>
        </w:rPr>
      </w:pPr>
    </w:p>
    <w:p w:rsidR="00D25159" w:rsidRPr="00D25159" w:rsidRDefault="00D25159" w:rsidP="00D25159">
      <w:pPr>
        <w:spacing w:after="0" w:line="240" w:lineRule="auto"/>
        <w:jc w:val="center"/>
        <w:rPr>
          <w:rFonts w:ascii="Times New Roman" w:eastAsia="Calibri" w:hAnsi="Times New Roman" w:cs="Times New Roman"/>
          <w:b/>
          <w:bCs/>
          <w:i/>
          <w:iCs/>
          <w:sz w:val="28"/>
          <w:szCs w:val="28"/>
          <w:lang w:val="tt-RU"/>
        </w:rPr>
      </w:pPr>
      <w:r w:rsidRPr="00D25159">
        <w:rPr>
          <w:rFonts w:ascii="Times New Roman" w:eastAsia="Calibri" w:hAnsi="Times New Roman" w:cs="Times New Roman"/>
          <w:b/>
          <w:bCs/>
          <w:i/>
          <w:iCs/>
          <w:sz w:val="28"/>
          <w:szCs w:val="28"/>
          <w:lang w:val="tt-RU"/>
        </w:rPr>
        <w:t>Средняя группа “Минем өем” (Мой дом) –</w:t>
      </w:r>
    </w:p>
    <w:p w:rsidR="00D25159" w:rsidRPr="00D25159" w:rsidRDefault="00D25159" w:rsidP="00D25159">
      <w:pPr>
        <w:spacing w:after="0" w:line="240" w:lineRule="auto"/>
        <w:rPr>
          <w:rFonts w:ascii="Times New Roman" w:eastAsia="Calibri" w:hAnsi="Times New Roman" w:cs="Times New Roman"/>
          <w:sz w:val="28"/>
          <w:szCs w:val="28"/>
          <w:lang w:val="tt-RU"/>
        </w:rPr>
      </w:pPr>
      <w:r w:rsidRPr="00D25159">
        <w:rPr>
          <w:rFonts w:ascii="Times New Roman" w:eastAsia="Calibri" w:hAnsi="Times New Roman" w:cs="Times New Roman"/>
          <w:sz w:val="28"/>
          <w:szCs w:val="28"/>
          <w:lang w:val="tt-RU"/>
        </w:rPr>
        <w:t>Аудиоматериал – 64 трэка;</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lang w:val="tt-RU"/>
        </w:rPr>
        <w:t>Анимационные</w:t>
      </w:r>
      <w:r w:rsidRPr="00D25159">
        <w:rPr>
          <w:rFonts w:ascii="Times New Roman" w:eastAsia="Calibri" w:hAnsi="Times New Roman" w:cs="Times New Roman"/>
          <w:sz w:val="28"/>
          <w:szCs w:val="28"/>
        </w:rPr>
        <w:t xml:space="preserve"> сюжеты – 11;</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Наглядно - демонстрационный материал;</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Активные слова + речевой образец – 62 (было 178 слов);</w:t>
      </w:r>
    </w:p>
    <w:p w:rsidR="00D25159" w:rsidRPr="00D25159" w:rsidRDefault="00D25159" w:rsidP="00D25159">
      <w:pPr>
        <w:spacing w:after="0" w:line="240" w:lineRule="auto"/>
        <w:jc w:val="both"/>
        <w:rPr>
          <w:rFonts w:ascii="Times New Roman" w:eastAsia="Calibri" w:hAnsi="Times New Roman" w:cs="Times New Roman"/>
          <w:b/>
          <w:bCs/>
          <w:sz w:val="28"/>
          <w:szCs w:val="28"/>
          <w:lang w:val="tt-RU"/>
        </w:rPr>
      </w:pPr>
      <w:r w:rsidRPr="00D25159">
        <w:rPr>
          <w:rFonts w:ascii="Times New Roman" w:eastAsia="Calibri" w:hAnsi="Times New Roman" w:cs="Times New Roman"/>
          <w:b/>
          <w:bCs/>
          <w:sz w:val="28"/>
          <w:szCs w:val="28"/>
          <w:lang w:val="tt-RU"/>
        </w:rPr>
        <w:t>Активные слова:</w:t>
      </w:r>
      <w:r w:rsidRPr="00D25159">
        <w:rPr>
          <w:rFonts w:ascii="Times New Roman" w:eastAsia="Calibri" w:hAnsi="Times New Roman" w:cs="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D25159" w:rsidRPr="00D25159" w:rsidRDefault="00D25159" w:rsidP="00D25159">
      <w:p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b/>
          <w:bCs/>
          <w:sz w:val="28"/>
          <w:szCs w:val="28"/>
          <w:lang w:val="tt-RU"/>
        </w:rPr>
        <w:t>Речевые образцы:</w:t>
      </w:r>
      <w:r w:rsidRPr="00D25159">
        <w:rPr>
          <w:rFonts w:ascii="Times New Roman" w:eastAsia="Times New Roman" w:hAnsi="Times New Roman" w:cs="Times New Roman"/>
          <w:sz w:val="28"/>
          <w:szCs w:val="28"/>
          <w:lang w:val="tt-RU"/>
        </w:rPr>
        <w:t xml:space="preserve"> утырыгыз, бу кем?, кем юк?, син кем?, кем анда?, басыгыз, ал, ничә? нинди? (13 слов).</w:t>
      </w:r>
    </w:p>
    <w:p w:rsidR="00D25159" w:rsidRPr="00D25159" w:rsidRDefault="00D25159" w:rsidP="00D25159">
      <w:pPr>
        <w:spacing w:after="0" w:line="240" w:lineRule="auto"/>
        <w:jc w:val="both"/>
        <w:rPr>
          <w:rFonts w:ascii="Times New Roman" w:eastAsia="Times New Roman" w:hAnsi="Times New Roman" w:cs="Times New Roman"/>
          <w:b/>
          <w:bCs/>
          <w:sz w:val="28"/>
          <w:szCs w:val="28"/>
          <w:lang w:val="tt-RU"/>
        </w:rPr>
      </w:pPr>
      <w:r w:rsidRPr="00D25159">
        <w:rPr>
          <w:rFonts w:ascii="Times New Roman" w:eastAsia="Times New Roman" w:hAnsi="Times New Roman" w:cs="Times New Roman"/>
          <w:b/>
          <w:bCs/>
          <w:sz w:val="28"/>
          <w:szCs w:val="28"/>
          <w:lang w:val="tt-RU"/>
        </w:rPr>
        <w:t xml:space="preserve"> Проект “Минем өем” состоит из следующих тем:</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Гаилә - Семья</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Ашамлыклар- Продукты</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Уенчыклар- Игрушки</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lastRenderedPageBreak/>
        <w:t>Саннар- Счёт (1-5)</w:t>
      </w:r>
    </w:p>
    <w:p w:rsidR="00D25159" w:rsidRPr="00D25159" w:rsidRDefault="00D25159" w:rsidP="00D25159">
      <w:pPr>
        <w:spacing w:after="0" w:line="240" w:lineRule="auto"/>
        <w:rPr>
          <w:rFonts w:ascii="Times New Roman" w:eastAsia="Calibri" w:hAnsi="Times New Roman" w:cs="Times New Roman"/>
          <w:sz w:val="28"/>
          <w:szCs w:val="28"/>
          <w:lang w:val="tt-RU"/>
        </w:rPr>
      </w:pPr>
      <w:r w:rsidRPr="00D25159">
        <w:rPr>
          <w:rFonts w:ascii="Times New Roman" w:eastAsia="Calibri" w:hAnsi="Times New Roman" w:cs="Times New Roman"/>
          <w:sz w:val="28"/>
          <w:szCs w:val="28"/>
          <w:lang w:val="tt-RU"/>
        </w:rPr>
        <w:t xml:space="preserve">             </w:t>
      </w:r>
    </w:p>
    <w:p w:rsidR="00D25159" w:rsidRPr="00D25159" w:rsidRDefault="00D25159" w:rsidP="00D25159">
      <w:pPr>
        <w:spacing w:after="0" w:line="240" w:lineRule="auto"/>
        <w:jc w:val="center"/>
        <w:rPr>
          <w:rFonts w:ascii="Times New Roman" w:eastAsia="Calibri" w:hAnsi="Times New Roman" w:cs="Times New Roman"/>
          <w:sz w:val="28"/>
          <w:szCs w:val="28"/>
        </w:rPr>
      </w:pPr>
      <w:r w:rsidRPr="00D25159">
        <w:rPr>
          <w:rFonts w:ascii="Times New Roman" w:eastAsia="Calibri" w:hAnsi="Times New Roman" w:cs="Times New Roman"/>
          <w:b/>
          <w:bCs/>
          <w:i/>
          <w:iCs/>
          <w:sz w:val="28"/>
          <w:szCs w:val="28"/>
          <w:lang w:val="tt-RU"/>
        </w:rPr>
        <w:t>Старшая группа “Уйный-уйный үсәбез” (“Растем играя”)  –</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lang w:val="tt-RU"/>
        </w:rPr>
        <w:t>Аудиоматериал – 63 трэка;</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lang w:val="tt-RU"/>
        </w:rPr>
        <w:t>Анимационные</w:t>
      </w:r>
      <w:r w:rsidRPr="00D25159">
        <w:rPr>
          <w:rFonts w:ascii="Times New Roman" w:eastAsia="Calibri" w:hAnsi="Times New Roman" w:cs="Times New Roman"/>
          <w:sz w:val="28"/>
          <w:szCs w:val="28"/>
        </w:rPr>
        <w:t xml:space="preserve"> сюжеты – 1</w:t>
      </w:r>
      <w:r w:rsidRPr="00D25159">
        <w:rPr>
          <w:rFonts w:ascii="Times New Roman" w:eastAsia="Calibri" w:hAnsi="Times New Roman" w:cs="Times New Roman"/>
          <w:sz w:val="28"/>
          <w:szCs w:val="28"/>
          <w:lang w:val="tt-RU"/>
        </w:rPr>
        <w:t>5</w:t>
      </w:r>
      <w:r w:rsidRPr="00D25159">
        <w:rPr>
          <w:rFonts w:ascii="Times New Roman" w:eastAsia="Calibri" w:hAnsi="Times New Roman" w:cs="Times New Roman"/>
          <w:sz w:val="28"/>
          <w:szCs w:val="28"/>
        </w:rPr>
        <w:t>;</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Наглядно-демонстрационный материал;</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Активные слова + речевой образец – </w:t>
      </w:r>
      <w:r w:rsidRPr="00D25159">
        <w:rPr>
          <w:rFonts w:ascii="Times New Roman" w:eastAsia="Calibri" w:hAnsi="Times New Roman" w:cs="Times New Roman"/>
          <w:sz w:val="28"/>
          <w:szCs w:val="28"/>
          <w:lang w:val="tt-RU"/>
        </w:rPr>
        <w:t>45</w:t>
      </w:r>
      <w:r w:rsidRPr="00D25159">
        <w:rPr>
          <w:rFonts w:ascii="Times New Roman" w:eastAsia="Calibri" w:hAnsi="Times New Roman" w:cs="Times New Roman"/>
          <w:sz w:val="28"/>
          <w:szCs w:val="28"/>
        </w:rPr>
        <w:t xml:space="preserve"> (было </w:t>
      </w:r>
      <w:r w:rsidRPr="00D25159">
        <w:rPr>
          <w:rFonts w:ascii="Times New Roman" w:eastAsia="Calibri" w:hAnsi="Times New Roman" w:cs="Times New Roman"/>
          <w:sz w:val="28"/>
          <w:szCs w:val="28"/>
          <w:lang w:val="tt-RU"/>
        </w:rPr>
        <w:t>236</w:t>
      </w:r>
      <w:r w:rsidRPr="00D25159">
        <w:rPr>
          <w:rFonts w:ascii="Times New Roman" w:eastAsia="Calibri" w:hAnsi="Times New Roman" w:cs="Times New Roman"/>
          <w:sz w:val="28"/>
          <w:szCs w:val="28"/>
        </w:rPr>
        <w:t xml:space="preserve"> слов);</w:t>
      </w:r>
    </w:p>
    <w:p w:rsidR="00D25159" w:rsidRPr="00D25159" w:rsidRDefault="00D25159" w:rsidP="00D25159">
      <w:pPr>
        <w:ind w:left="49"/>
        <w:jc w:val="both"/>
        <w:rPr>
          <w:rFonts w:ascii="Times New Roman" w:eastAsia="Calibri" w:hAnsi="Times New Roman" w:cs="Times New Roman"/>
          <w:b/>
          <w:bCs/>
          <w:sz w:val="28"/>
          <w:szCs w:val="28"/>
          <w:lang w:val="tt-RU"/>
        </w:rPr>
      </w:pPr>
      <w:r w:rsidRPr="00D25159">
        <w:rPr>
          <w:rFonts w:ascii="Times New Roman" w:eastAsia="Calibri" w:hAnsi="Times New Roman" w:cs="Times New Roman"/>
          <w:b/>
          <w:bCs/>
          <w:sz w:val="28"/>
          <w:szCs w:val="28"/>
          <w:lang w:val="tt-RU"/>
        </w:rPr>
        <w:t>Активные слова:</w:t>
      </w:r>
      <w:r w:rsidRPr="00D25159">
        <w:rPr>
          <w:rFonts w:ascii="Times New Roman" w:eastAsia="Calibri" w:hAnsi="Times New Roman" w:cs="Times New Roman"/>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D25159" w:rsidRPr="00D25159" w:rsidRDefault="00D25159" w:rsidP="00D25159">
      <w:p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b/>
          <w:bCs/>
          <w:sz w:val="28"/>
          <w:szCs w:val="28"/>
          <w:lang w:val="tt-RU"/>
        </w:rPr>
        <w:t>Речевые образцы:</w:t>
      </w:r>
      <w:r w:rsidRPr="00D25159">
        <w:rPr>
          <w:rFonts w:ascii="Times New Roman" w:eastAsia="Times New Roman" w:hAnsi="Times New Roman" w:cs="Times New Roman"/>
          <w:sz w:val="28"/>
          <w:szCs w:val="28"/>
          <w:lang w:val="tt-RU"/>
        </w:rPr>
        <w:t xml:space="preserve"> бу нәрсә?, хәерле көн, нәрсә бар? </w:t>
      </w:r>
      <w:r w:rsidRPr="00D25159">
        <w:rPr>
          <w:rFonts w:ascii="Times New Roman" w:eastAsia="Times New Roman" w:hAnsi="Times New Roman" w:cs="Times New Roman"/>
          <w:b/>
          <w:bCs/>
          <w:sz w:val="28"/>
          <w:szCs w:val="28"/>
          <w:lang w:val="tt-RU"/>
        </w:rPr>
        <w:t xml:space="preserve"> </w:t>
      </w:r>
      <w:r w:rsidRPr="00D25159">
        <w:rPr>
          <w:rFonts w:ascii="Times New Roman" w:eastAsia="Times New Roman" w:hAnsi="Times New Roman" w:cs="Times New Roman"/>
          <w:sz w:val="28"/>
          <w:szCs w:val="28"/>
          <w:lang w:val="tt-RU"/>
        </w:rPr>
        <w:t>күп (7 слов).</w:t>
      </w:r>
    </w:p>
    <w:p w:rsidR="00D25159" w:rsidRPr="00D25159" w:rsidRDefault="00D25159" w:rsidP="00D25159">
      <w:pPr>
        <w:spacing w:after="0" w:line="240" w:lineRule="auto"/>
        <w:jc w:val="both"/>
        <w:rPr>
          <w:rFonts w:ascii="Times New Roman" w:eastAsia="Times New Roman" w:hAnsi="Times New Roman" w:cs="Times New Roman"/>
          <w:b/>
          <w:bCs/>
          <w:sz w:val="28"/>
          <w:szCs w:val="28"/>
          <w:lang w:val="tt-RU"/>
        </w:rPr>
      </w:pPr>
      <w:r w:rsidRPr="00D25159">
        <w:rPr>
          <w:rFonts w:ascii="Times New Roman" w:eastAsia="Times New Roman" w:hAnsi="Times New Roman" w:cs="Times New Roman"/>
          <w:b/>
          <w:bCs/>
          <w:sz w:val="28"/>
          <w:szCs w:val="28"/>
          <w:lang w:val="tt-RU"/>
        </w:rPr>
        <w:t>Проект “Уйный- уйный үсәбез” состоит из следующих тем:</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Яшелчәләр - Овощи</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Ашамлыклар- Продукты</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Савыт-саба- Посуды</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Киемнәр- Одежда</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Шәхси гигиена- Личная гигиена</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Өй җиһазлары- Мебель</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Бәйрәм “Туган көн” – Праздник “День рождение”</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Бәйрәм “Сабан туй” – Праздник “Сабантуй”</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Используются слова, словосочетания проекта “Минем өем”.</w:t>
      </w:r>
    </w:p>
    <w:p w:rsidR="00D25159" w:rsidRPr="00D25159" w:rsidRDefault="00D25159" w:rsidP="00D25159">
      <w:pPr>
        <w:spacing w:after="0" w:line="240" w:lineRule="auto"/>
        <w:rPr>
          <w:rFonts w:ascii="Times New Roman" w:eastAsia="Calibri" w:hAnsi="Times New Roman" w:cs="Times New Roman"/>
          <w:sz w:val="28"/>
          <w:szCs w:val="28"/>
          <w:lang w:val="tt-RU"/>
        </w:rPr>
      </w:pPr>
    </w:p>
    <w:p w:rsidR="00D25159" w:rsidRPr="00D25159" w:rsidRDefault="00D25159" w:rsidP="00D25159">
      <w:pPr>
        <w:spacing w:after="0" w:line="240" w:lineRule="auto"/>
        <w:jc w:val="center"/>
        <w:rPr>
          <w:rFonts w:ascii="Times New Roman" w:eastAsia="Calibri" w:hAnsi="Times New Roman" w:cs="Times New Roman"/>
          <w:b/>
          <w:bCs/>
          <w:i/>
          <w:iCs/>
          <w:sz w:val="28"/>
          <w:szCs w:val="28"/>
          <w:lang w:val="tt-RU"/>
        </w:rPr>
      </w:pPr>
      <w:r w:rsidRPr="00D25159">
        <w:rPr>
          <w:rFonts w:ascii="Times New Roman" w:eastAsia="Calibri" w:hAnsi="Times New Roman" w:cs="Times New Roman"/>
          <w:b/>
          <w:bCs/>
          <w:i/>
          <w:iCs/>
          <w:sz w:val="28"/>
          <w:szCs w:val="28"/>
          <w:lang w:val="tt-RU"/>
        </w:rPr>
        <w:t>Подготовител</w:t>
      </w:r>
      <w:r w:rsidRPr="00D25159">
        <w:rPr>
          <w:rFonts w:ascii="Times New Roman" w:eastAsia="Calibri" w:hAnsi="Times New Roman" w:cs="Times New Roman"/>
          <w:b/>
          <w:bCs/>
          <w:i/>
          <w:iCs/>
          <w:sz w:val="28"/>
          <w:szCs w:val="28"/>
        </w:rPr>
        <w:t>ь</w:t>
      </w:r>
      <w:r w:rsidRPr="00D25159">
        <w:rPr>
          <w:rFonts w:ascii="Times New Roman" w:eastAsia="Calibri" w:hAnsi="Times New Roman" w:cs="Times New Roman"/>
          <w:b/>
          <w:bCs/>
          <w:i/>
          <w:iCs/>
          <w:sz w:val="28"/>
          <w:szCs w:val="28"/>
          <w:lang w:val="tt-RU"/>
        </w:rPr>
        <w:t>ная группа “Без инде хәзер зурлар, мәктәпкә илтә юллар”</w:t>
      </w:r>
    </w:p>
    <w:p w:rsidR="00D25159" w:rsidRPr="00D25159" w:rsidRDefault="00D25159" w:rsidP="00D25159">
      <w:pPr>
        <w:spacing w:after="0" w:line="240" w:lineRule="auto"/>
        <w:jc w:val="center"/>
        <w:rPr>
          <w:rFonts w:ascii="Times New Roman" w:eastAsia="Calibri" w:hAnsi="Times New Roman" w:cs="Times New Roman"/>
          <w:b/>
          <w:bCs/>
          <w:i/>
          <w:iCs/>
          <w:sz w:val="28"/>
          <w:szCs w:val="28"/>
        </w:rPr>
      </w:pPr>
      <w:r w:rsidRPr="00D25159">
        <w:rPr>
          <w:rFonts w:ascii="Times New Roman" w:eastAsia="Calibri" w:hAnsi="Times New Roman" w:cs="Times New Roman"/>
          <w:b/>
          <w:bCs/>
          <w:i/>
          <w:iCs/>
          <w:sz w:val="28"/>
          <w:szCs w:val="28"/>
          <w:lang w:val="tt-RU"/>
        </w:rPr>
        <w:t xml:space="preserve"> (Мы тепер</w:t>
      </w:r>
      <w:r w:rsidRPr="00D25159">
        <w:rPr>
          <w:rFonts w:ascii="Times New Roman" w:eastAsia="Calibri" w:hAnsi="Times New Roman" w:cs="Times New Roman"/>
          <w:b/>
          <w:bCs/>
          <w:i/>
          <w:iCs/>
          <w:sz w:val="28"/>
          <w:szCs w:val="28"/>
        </w:rPr>
        <w:t>ь уже большие, в школу ведут дороги) –</w:t>
      </w:r>
    </w:p>
    <w:p w:rsidR="00D25159" w:rsidRPr="00D25159" w:rsidRDefault="00D25159" w:rsidP="00D25159">
      <w:pPr>
        <w:spacing w:after="0" w:line="240" w:lineRule="auto"/>
        <w:rPr>
          <w:rFonts w:ascii="Times New Roman" w:eastAsia="Calibri" w:hAnsi="Times New Roman" w:cs="Times New Roman"/>
          <w:b/>
          <w:bCs/>
          <w:i/>
          <w:iCs/>
          <w:sz w:val="28"/>
          <w:szCs w:val="28"/>
          <w:lang w:val="tt-RU"/>
        </w:rPr>
      </w:pPr>
      <w:r w:rsidRPr="00D25159">
        <w:rPr>
          <w:rFonts w:ascii="Times New Roman" w:eastAsia="Calibri" w:hAnsi="Times New Roman" w:cs="Times New Roman"/>
          <w:sz w:val="28"/>
          <w:szCs w:val="28"/>
          <w:lang w:val="tt-RU"/>
        </w:rPr>
        <w:t>Аудиоматериал – 71 трэка;</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lang w:val="tt-RU"/>
        </w:rPr>
        <w:t>Аним</w:t>
      </w:r>
      <w:r w:rsidRPr="00D25159">
        <w:rPr>
          <w:rFonts w:ascii="Times New Roman" w:eastAsia="Calibri" w:hAnsi="Times New Roman" w:cs="Times New Roman"/>
          <w:sz w:val="28"/>
          <w:szCs w:val="28"/>
        </w:rPr>
        <w:t>ационные сюжеты – 1</w:t>
      </w:r>
      <w:r w:rsidRPr="00D25159">
        <w:rPr>
          <w:rFonts w:ascii="Times New Roman" w:eastAsia="Calibri" w:hAnsi="Times New Roman" w:cs="Times New Roman"/>
          <w:sz w:val="28"/>
          <w:szCs w:val="28"/>
          <w:lang w:val="tt-RU"/>
        </w:rPr>
        <w:t>9</w:t>
      </w:r>
      <w:r w:rsidRPr="00D25159">
        <w:rPr>
          <w:rFonts w:ascii="Times New Roman" w:eastAsia="Calibri" w:hAnsi="Times New Roman" w:cs="Times New Roman"/>
          <w:sz w:val="28"/>
          <w:szCs w:val="28"/>
        </w:rPr>
        <w:t>;</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lastRenderedPageBreak/>
        <w:t>Наглядно-демонстрационный материал;</w:t>
      </w:r>
    </w:p>
    <w:p w:rsidR="00D25159" w:rsidRPr="00D25159" w:rsidRDefault="00D25159" w:rsidP="00D25159">
      <w:pPr>
        <w:spacing w:after="0" w:line="240" w:lineRule="auto"/>
        <w:rPr>
          <w:rFonts w:ascii="Times New Roman" w:eastAsia="Calibri" w:hAnsi="Times New Roman" w:cs="Times New Roman"/>
          <w:b/>
          <w:bCs/>
          <w:i/>
          <w:iCs/>
          <w:sz w:val="28"/>
          <w:szCs w:val="28"/>
          <w:lang w:val="tt-RU"/>
        </w:rPr>
      </w:pPr>
      <w:r w:rsidRPr="00D25159">
        <w:rPr>
          <w:rFonts w:ascii="Times New Roman" w:eastAsia="Calibri" w:hAnsi="Times New Roman" w:cs="Times New Roman"/>
          <w:sz w:val="28"/>
          <w:szCs w:val="28"/>
        </w:rPr>
        <w:t xml:space="preserve">Активные слова + речевой образец – </w:t>
      </w:r>
      <w:r w:rsidRPr="00D25159">
        <w:rPr>
          <w:rFonts w:ascii="Times New Roman" w:eastAsia="Calibri" w:hAnsi="Times New Roman" w:cs="Times New Roman"/>
          <w:sz w:val="28"/>
          <w:szCs w:val="28"/>
          <w:lang w:val="tt-RU"/>
        </w:rPr>
        <w:t>60</w:t>
      </w:r>
      <w:r w:rsidRPr="00D25159">
        <w:rPr>
          <w:rFonts w:ascii="Times New Roman" w:eastAsia="Calibri" w:hAnsi="Times New Roman" w:cs="Times New Roman"/>
          <w:sz w:val="28"/>
          <w:szCs w:val="28"/>
        </w:rPr>
        <w:t xml:space="preserve"> (было </w:t>
      </w:r>
      <w:r w:rsidRPr="00D25159">
        <w:rPr>
          <w:rFonts w:ascii="Times New Roman" w:eastAsia="Calibri" w:hAnsi="Times New Roman" w:cs="Times New Roman"/>
          <w:sz w:val="28"/>
          <w:szCs w:val="28"/>
          <w:lang w:val="tt-RU"/>
        </w:rPr>
        <w:t>146</w:t>
      </w:r>
      <w:r w:rsidRPr="00D25159">
        <w:rPr>
          <w:rFonts w:ascii="Times New Roman" w:eastAsia="Calibri" w:hAnsi="Times New Roman" w:cs="Times New Roman"/>
          <w:sz w:val="28"/>
          <w:szCs w:val="28"/>
        </w:rPr>
        <w:t xml:space="preserve"> слов);</w:t>
      </w:r>
      <w:r w:rsidRPr="00D25159">
        <w:rPr>
          <w:rFonts w:ascii="Times New Roman" w:eastAsia="Calibri" w:hAnsi="Times New Roman" w:cs="Times New Roman"/>
          <w:b/>
          <w:bCs/>
          <w:i/>
          <w:iCs/>
          <w:sz w:val="28"/>
          <w:szCs w:val="28"/>
          <w:lang w:val="tt-RU"/>
        </w:rPr>
        <w:t xml:space="preserve">    </w:t>
      </w:r>
    </w:p>
    <w:p w:rsidR="00D25159" w:rsidRPr="00D25159" w:rsidRDefault="00D25159" w:rsidP="00D25159">
      <w:pPr>
        <w:ind w:left="49"/>
        <w:jc w:val="both"/>
        <w:rPr>
          <w:rFonts w:ascii="Times New Roman" w:eastAsia="Calibri" w:hAnsi="Times New Roman" w:cs="Times New Roman"/>
          <w:sz w:val="28"/>
          <w:szCs w:val="28"/>
          <w:lang w:val="tt-RU"/>
        </w:rPr>
      </w:pPr>
      <w:r w:rsidRPr="00D25159">
        <w:rPr>
          <w:rFonts w:ascii="Times New Roman" w:eastAsia="Calibri" w:hAnsi="Times New Roman" w:cs="Times New Roman"/>
          <w:b/>
          <w:bCs/>
          <w:sz w:val="28"/>
          <w:szCs w:val="28"/>
          <w:lang w:val="tt-RU"/>
        </w:rPr>
        <w:t>Активные слова:</w:t>
      </w:r>
      <w:r w:rsidRPr="00D25159">
        <w:rPr>
          <w:rFonts w:ascii="Times New Roman" w:eastAsia="Calibri" w:hAnsi="Times New Roman" w:cs="Times New Roman"/>
          <w:sz w:val="28"/>
          <w:szCs w:val="28"/>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D25159" w:rsidRPr="00D25159" w:rsidRDefault="00D25159" w:rsidP="00D25159">
      <w:pPr>
        <w:spacing w:after="0" w:line="240" w:lineRule="auto"/>
        <w:rPr>
          <w:rFonts w:ascii="Times New Roman" w:eastAsia="Calibri" w:hAnsi="Times New Roman" w:cs="Times New Roman"/>
          <w:b/>
          <w:sz w:val="28"/>
          <w:szCs w:val="28"/>
          <w:lang w:val="tt-RU"/>
        </w:rPr>
      </w:pPr>
    </w:p>
    <w:p w:rsidR="00D25159" w:rsidRPr="00D25159" w:rsidRDefault="00D25159" w:rsidP="00D25159">
      <w:pPr>
        <w:spacing w:after="0" w:line="240" w:lineRule="auto"/>
        <w:rPr>
          <w:rFonts w:ascii="Times New Roman" w:eastAsia="Calibri" w:hAnsi="Times New Roman" w:cs="Times New Roman"/>
          <w:b/>
          <w:sz w:val="28"/>
          <w:szCs w:val="28"/>
          <w:lang w:val="tt-RU"/>
        </w:rPr>
      </w:pPr>
    </w:p>
    <w:p w:rsidR="00D25159" w:rsidRPr="00D25159" w:rsidRDefault="00D25159" w:rsidP="00D25159">
      <w:pPr>
        <w:spacing w:after="0" w:line="240" w:lineRule="auto"/>
        <w:contextualSpacing/>
        <w:rPr>
          <w:rFonts w:ascii="Times New Roman" w:eastAsia="Calibri" w:hAnsi="Times New Roman" w:cs="Times New Roman"/>
          <w:b/>
          <w:bCs/>
          <w:color w:val="FF0000"/>
          <w:sz w:val="28"/>
          <w:szCs w:val="28"/>
          <w:u w:val="single"/>
        </w:rPr>
      </w:pPr>
      <w:r w:rsidRPr="00D25159">
        <w:rPr>
          <w:rFonts w:ascii="Times New Roman" w:eastAsia="Calibri" w:hAnsi="Times New Roman" w:cs="Times New Roman"/>
          <w:b/>
          <w:sz w:val="28"/>
          <w:szCs w:val="28"/>
          <w:lang w:val="tt-RU"/>
        </w:rPr>
        <w:t>Региональный компонент</w:t>
      </w:r>
    </w:p>
    <w:p w:rsidR="00D25159" w:rsidRPr="00D25159" w:rsidRDefault="00D25159" w:rsidP="00D25159">
      <w:pPr>
        <w:spacing w:after="0" w:line="240" w:lineRule="auto"/>
        <w:ind w:left="1070"/>
        <w:contextualSpacing/>
        <w:rPr>
          <w:rFonts w:ascii="Times New Roman" w:eastAsia="Calibri" w:hAnsi="Times New Roman" w:cs="Times New Roman"/>
          <w:b/>
          <w:bCs/>
          <w:color w:val="FF0000"/>
          <w:sz w:val="28"/>
          <w:szCs w:val="28"/>
          <w:u w:val="single"/>
        </w:rPr>
      </w:pPr>
    </w:p>
    <w:p w:rsidR="00D25159" w:rsidRPr="00D25159" w:rsidRDefault="00D25159"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bookmarkStart w:id="17" w:name="_Toc425104292"/>
      <w:r w:rsidRPr="00D25159">
        <w:rPr>
          <w:rFonts w:ascii="Times New Roman" w:eastAsia="Calibri" w:hAnsi="Times New Roman" w:cs="Times New Roman"/>
          <w:b/>
          <w:bCs/>
          <w:sz w:val="28"/>
          <w:szCs w:val="28"/>
        </w:rPr>
        <w:t>Средняя группа.</w:t>
      </w:r>
      <w:bookmarkEnd w:id="17"/>
    </w:p>
    <w:p w:rsidR="00D25159" w:rsidRPr="00D25159" w:rsidRDefault="00D25159" w:rsidP="00D25159">
      <w:pPr>
        <w:autoSpaceDE w:val="0"/>
        <w:autoSpaceDN w:val="0"/>
        <w:adjustRightInd w:val="0"/>
        <w:spacing w:after="0" w:line="262" w:lineRule="exact"/>
        <w:ind w:firstLine="355"/>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(от 4 до 5 лет)</w:t>
      </w:r>
    </w:p>
    <w:p w:rsidR="00D25159" w:rsidRPr="00D25159" w:rsidRDefault="00D25159" w:rsidP="00D25159">
      <w:pPr>
        <w:autoSpaceDE w:val="0"/>
        <w:autoSpaceDN w:val="0"/>
        <w:adjustRightInd w:val="0"/>
        <w:spacing w:after="0" w:line="262" w:lineRule="exact"/>
        <w:ind w:firstLine="355"/>
        <w:rPr>
          <w:rFonts w:ascii="Times New Roman" w:eastAsia="Calibri" w:hAnsi="Times New Roman" w:cs="Times New Roman"/>
          <w:b/>
          <w:bCs/>
          <w:sz w:val="28"/>
          <w:szCs w:val="28"/>
        </w:rPr>
      </w:pPr>
    </w:p>
    <w:p w:rsidR="00D25159" w:rsidRPr="00D25159" w:rsidRDefault="00D25159" w:rsidP="00D25159">
      <w:pPr>
        <w:shd w:val="clear" w:color="auto" w:fill="FFFFFF"/>
        <w:tabs>
          <w:tab w:val="left" w:pos="0"/>
        </w:tabs>
        <w:spacing w:after="0" w:line="240" w:lineRule="auto"/>
        <w:jc w:val="both"/>
        <w:outlineLvl w:val="0"/>
        <w:rPr>
          <w:rFonts w:ascii="Times New Roman" w:eastAsia="Calibri" w:hAnsi="Times New Roman" w:cs="Times New Roman"/>
          <w:b/>
          <w:bCs/>
          <w:color w:val="000000"/>
          <w:sz w:val="28"/>
          <w:szCs w:val="28"/>
        </w:rPr>
      </w:pPr>
      <w:bookmarkStart w:id="18" w:name="_Toc425104293"/>
      <w:r w:rsidRPr="00D25159">
        <w:rPr>
          <w:rFonts w:ascii="Times New Roman" w:eastAsia="Calibri" w:hAnsi="Times New Roman" w:cs="Times New Roman"/>
          <w:b/>
          <w:bCs/>
          <w:color w:val="000000"/>
          <w:sz w:val="28"/>
          <w:szCs w:val="28"/>
        </w:rPr>
        <w:t>Задачи  воспитания и  обучения:</w:t>
      </w:r>
      <w:bookmarkEnd w:id="18"/>
    </w:p>
    <w:p w:rsidR="00D25159" w:rsidRPr="00D25159" w:rsidRDefault="00D25159" w:rsidP="00D25159">
      <w:pPr>
        <w:shd w:val="clear" w:color="auto" w:fill="FFFFFF"/>
        <w:spacing w:after="0" w:line="240" w:lineRule="auto"/>
        <w:jc w:val="both"/>
        <w:rPr>
          <w:rFonts w:ascii="Times New Roman" w:eastAsia="Calibri" w:hAnsi="Times New Roman" w:cs="Times New Roman"/>
          <w:color w:val="000000"/>
          <w:sz w:val="28"/>
          <w:szCs w:val="28"/>
        </w:rPr>
      </w:pPr>
      <w:r w:rsidRPr="00D25159">
        <w:rPr>
          <w:rFonts w:ascii="Times New Roman" w:eastAsia="Calibri" w:hAnsi="Times New Roman" w:cs="Times New Roman"/>
          <w:color w:val="000000"/>
          <w:sz w:val="28"/>
          <w:szCs w:val="28"/>
        </w:rPr>
        <w:t xml:space="preserve">● Знакомство с достопримечательностями родного города. </w:t>
      </w:r>
    </w:p>
    <w:p w:rsidR="00D25159" w:rsidRPr="00D25159" w:rsidRDefault="00D25159" w:rsidP="00D25159">
      <w:pPr>
        <w:shd w:val="clear" w:color="auto" w:fill="FFFFFF"/>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color w:val="000000"/>
          <w:sz w:val="28"/>
          <w:szCs w:val="28"/>
        </w:rPr>
        <w:t>● Знакомство детей с изделиями декоративно - прикладного искусства.</w:t>
      </w:r>
    </w:p>
    <w:p w:rsidR="00D25159" w:rsidRPr="00D25159" w:rsidRDefault="00D25159" w:rsidP="00D25159">
      <w:pPr>
        <w:shd w:val="clear" w:color="auto" w:fill="FFFFFF"/>
        <w:spacing w:after="0" w:line="240" w:lineRule="auto"/>
        <w:jc w:val="both"/>
        <w:rPr>
          <w:rFonts w:ascii="Times New Roman" w:eastAsia="Calibri" w:hAnsi="Times New Roman" w:cs="Times New Roman"/>
          <w:color w:val="000000"/>
          <w:sz w:val="28"/>
          <w:szCs w:val="28"/>
        </w:rPr>
      </w:pPr>
      <w:r w:rsidRPr="00D25159">
        <w:rPr>
          <w:rFonts w:ascii="Times New Roman" w:eastAsia="Calibri" w:hAnsi="Times New Roman" w:cs="Times New Roman"/>
          <w:color w:val="000000"/>
          <w:sz w:val="28"/>
          <w:szCs w:val="28"/>
        </w:rPr>
        <w:t xml:space="preserve">● Развитие интереса к культурному наследию татарского народа. </w:t>
      </w:r>
    </w:p>
    <w:p w:rsidR="00D25159" w:rsidRPr="00D25159" w:rsidRDefault="00D25159" w:rsidP="00D25159">
      <w:pPr>
        <w:shd w:val="clear" w:color="auto" w:fill="FFFFFF"/>
        <w:spacing w:after="0" w:line="240" w:lineRule="auto"/>
        <w:jc w:val="both"/>
        <w:rPr>
          <w:rFonts w:ascii="Times New Roman" w:eastAsia="Calibri" w:hAnsi="Times New Roman" w:cs="Times New Roman"/>
          <w:color w:val="000000"/>
          <w:sz w:val="28"/>
          <w:szCs w:val="28"/>
        </w:rPr>
      </w:pPr>
      <w:r w:rsidRPr="00D25159">
        <w:rPr>
          <w:rFonts w:ascii="Times New Roman" w:eastAsia="Calibri" w:hAnsi="Times New Roman" w:cs="Times New Roman"/>
          <w:color w:val="000000"/>
          <w:sz w:val="28"/>
          <w:szCs w:val="28"/>
        </w:rPr>
        <w:t>● Воспитание  любви к родному дому, детскому саду, родно</w:t>
      </w:r>
      <w:r w:rsidRPr="00D25159">
        <w:rPr>
          <w:rFonts w:ascii="Times New Roman" w:eastAsia="Calibri" w:hAnsi="Times New Roman" w:cs="Times New Roman"/>
          <w:color w:val="000000"/>
          <w:sz w:val="28"/>
          <w:szCs w:val="28"/>
        </w:rPr>
        <w:softHyphen/>
        <w:t xml:space="preserve">му краю. </w:t>
      </w:r>
    </w:p>
    <w:p w:rsidR="00D25159" w:rsidRDefault="00D25159" w:rsidP="00D25159">
      <w:pPr>
        <w:shd w:val="clear" w:color="auto" w:fill="FFFFFF"/>
        <w:spacing w:after="0" w:line="240" w:lineRule="auto"/>
        <w:jc w:val="both"/>
        <w:rPr>
          <w:rFonts w:ascii="Times New Roman" w:eastAsia="Calibri" w:hAnsi="Times New Roman" w:cs="Times New Roman"/>
          <w:color w:val="000000"/>
          <w:sz w:val="28"/>
          <w:szCs w:val="28"/>
        </w:rPr>
      </w:pPr>
      <w:r w:rsidRPr="00D25159">
        <w:rPr>
          <w:rFonts w:ascii="Times New Roman" w:eastAsia="Calibri" w:hAnsi="Times New Roman" w:cs="Times New Roman"/>
          <w:color w:val="000000"/>
          <w:sz w:val="28"/>
          <w:szCs w:val="28"/>
        </w:rPr>
        <w:t>● Воспитание уважительного отношения ко всему, что создано руками предыдущих поколений.</w:t>
      </w:r>
    </w:p>
    <w:p w:rsidR="00B426E0" w:rsidRDefault="00B426E0" w:rsidP="00D25159">
      <w:pPr>
        <w:shd w:val="clear" w:color="auto" w:fill="FFFFFF"/>
        <w:spacing w:after="0" w:line="240" w:lineRule="auto"/>
        <w:jc w:val="both"/>
        <w:rPr>
          <w:rFonts w:ascii="Times New Roman" w:eastAsia="Calibri" w:hAnsi="Times New Roman" w:cs="Times New Roman"/>
          <w:color w:val="000000"/>
          <w:sz w:val="28"/>
          <w:szCs w:val="28"/>
        </w:rPr>
      </w:pPr>
    </w:p>
    <w:p w:rsidR="00B426E0" w:rsidRDefault="00B426E0" w:rsidP="00D25159">
      <w:pPr>
        <w:shd w:val="clear" w:color="auto" w:fill="FFFFFF"/>
        <w:spacing w:after="0" w:line="240" w:lineRule="auto"/>
        <w:jc w:val="both"/>
        <w:rPr>
          <w:rFonts w:ascii="Times New Roman" w:eastAsia="Calibri" w:hAnsi="Times New Roman" w:cs="Times New Roman"/>
          <w:color w:val="000000"/>
          <w:sz w:val="28"/>
          <w:szCs w:val="28"/>
        </w:rPr>
      </w:pPr>
    </w:p>
    <w:p w:rsidR="00B426E0" w:rsidRDefault="00B426E0" w:rsidP="00D25159">
      <w:pPr>
        <w:shd w:val="clear" w:color="auto" w:fill="FFFFFF"/>
        <w:spacing w:after="0" w:line="240" w:lineRule="auto"/>
        <w:jc w:val="both"/>
        <w:rPr>
          <w:rFonts w:ascii="Times New Roman" w:eastAsia="Calibri" w:hAnsi="Times New Roman" w:cs="Times New Roman"/>
          <w:color w:val="000000"/>
          <w:sz w:val="28"/>
          <w:szCs w:val="28"/>
        </w:rPr>
      </w:pPr>
    </w:p>
    <w:p w:rsidR="00B426E0" w:rsidRDefault="00B426E0" w:rsidP="00D25159">
      <w:pPr>
        <w:shd w:val="clear" w:color="auto" w:fill="FFFFFF"/>
        <w:spacing w:after="0" w:line="240" w:lineRule="auto"/>
        <w:jc w:val="both"/>
        <w:rPr>
          <w:rFonts w:ascii="Times New Roman" w:eastAsia="Calibri" w:hAnsi="Times New Roman" w:cs="Times New Roman"/>
          <w:color w:val="000000"/>
          <w:sz w:val="28"/>
          <w:szCs w:val="28"/>
        </w:rPr>
      </w:pPr>
    </w:p>
    <w:p w:rsidR="00B426E0" w:rsidRDefault="00B426E0" w:rsidP="00D25159">
      <w:pPr>
        <w:shd w:val="clear" w:color="auto" w:fill="FFFFFF"/>
        <w:spacing w:after="0" w:line="240" w:lineRule="auto"/>
        <w:jc w:val="both"/>
        <w:rPr>
          <w:rFonts w:ascii="Times New Roman" w:eastAsia="Calibri" w:hAnsi="Times New Roman" w:cs="Times New Roman"/>
          <w:color w:val="000000"/>
          <w:sz w:val="28"/>
          <w:szCs w:val="28"/>
        </w:rPr>
      </w:pPr>
    </w:p>
    <w:p w:rsidR="00B426E0" w:rsidRDefault="00B426E0" w:rsidP="00D25159">
      <w:pPr>
        <w:shd w:val="clear" w:color="auto" w:fill="FFFFFF"/>
        <w:spacing w:after="0" w:line="240" w:lineRule="auto"/>
        <w:jc w:val="both"/>
        <w:rPr>
          <w:rFonts w:ascii="Times New Roman" w:eastAsia="Calibri" w:hAnsi="Times New Roman" w:cs="Times New Roman"/>
          <w:color w:val="000000"/>
          <w:sz w:val="28"/>
          <w:szCs w:val="28"/>
        </w:rPr>
      </w:pPr>
    </w:p>
    <w:p w:rsidR="00B426E0" w:rsidRDefault="00B426E0" w:rsidP="00D25159">
      <w:pPr>
        <w:shd w:val="clear" w:color="auto" w:fill="FFFFFF"/>
        <w:spacing w:after="0" w:line="240" w:lineRule="auto"/>
        <w:jc w:val="both"/>
        <w:rPr>
          <w:rFonts w:ascii="Times New Roman" w:eastAsia="Calibri" w:hAnsi="Times New Roman" w:cs="Times New Roman"/>
          <w:color w:val="000000"/>
          <w:sz w:val="28"/>
          <w:szCs w:val="28"/>
        </w:rPr>
      </w:pPr>
    </w:p>
    <w:p w:rsidR="00B426E0" w:rsidRDefault="00B426E0" w:rsidP="00D25159">
      <w:pPr>
        <w:shd w:val="clear" w:color="auto" w:fill="FFFFFF"/>
        <w:spacing w:after="0" w:line="240" w:lineRule="auto"/>
        <w:jc w:val="both"/>
        <w:rPr>
          <w:rFonts w:ascii="Times New Roman" w:eastAsia="Calibri" w:hAnsi="Times New Roman" w:cs="Times New Roman"/>
          <w:color w:val="000000"/>
          <w:sz w:val="28"/>
          <w:szCs w:val="28"/>
        </w:rPr>
      </w:pPr>
    </w:p>
    <w:p w:rsidR="00B426E0" w:rsidRDefault="00B426E0" w:rsidP="00D25159">
      <w:pPr>
        <w:shd w:val="clear" w:color="auto" w:fill="FFFFFF"/>
        <w:spacing w:after="0" w:line="240" w:lineRule="auto"/>
        <w:jc w:val="both"/>
        <w:rPr>
          <w:rFonts w:ascii="Times New Roman" w:eastAsia="Calibri" w:hAnsi="Times New Roman" w:cs="Times New Roman"/>
          <w:color w:val="000000"/>
          <w:sz w:val="28"/>
          <w:szCs w:val="28"/>
        </w:rPr>
      </w:pPr>
    </w:p>
    <w:p w:rsidR="00B426E0" w:rsidRPr="00D25159" w:rsidRDefault="00B426E0" w:rsidP="00D25159">
      <w:pPr>
        <w:shd w:val="clear" w:color="auto" w:fill="FFFFFF"/>
        <w:spacing w:after="0" w:line="240" w:lineRule="auto"/>
        <w:jc w:val="both"/>
        <w:rPr>
          <w:rFonts w:ascii="Times New Roman" w:eastAsia="Calibri" w:hAnsi="Times New Roman" w:cs="Times New Roman"/>
          <w:color w:val="000000"/>
          <w:sz w:val="28"/>
          <w:szCs w:val="28"/>
        </w:rPr>
      </w:pPr>
    </w:p>
    <w:tbl>
      <w:tblPr>
        <w:tblpPr w:leftFromText="180" w:rightFromText="180" w:vertAnchor="text" w:horzAnchor="margin" w:tblpXSpec="center" w:tblpY="564"/>
        <w:tblW w:w="10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3"/>
        <w:gridCol w:w="8399"/>
      </w:tblGrid>
      <w:tr w:rsidR="008C604C" w:rsidRPr="00D25159" w:rsidTr="008C604C">
        <w:trPr>
          <w:trHeight w:val="312"/>
        </w:trPr>
        <w:tc>
          <w:tcPr>
            <w:tcW w:w="10801" w:type="dxa"/>
            <w:gridSpan w:val="2"/>
          </w:tcPr>
          <w:p w:rsidR="008C604C" w:rsidRPr="00D25159" w:rsidRDefault="008C604C" w:rsidP="008C604C">
            <w:pPr>
              <w:autoSpaceDE w:val="0"/>
              <w:autoSpaceDN w:val="0"/>
              <w:adjustRightInd w:val="0"/>
              <w:spacing w:after="0" w:line="262" w:lineRule="exact"/>
              <w:ind w:firstLine="355"/>
              <w:jc w:val="center"/>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Содержание направлений с учетом национально-регионального компонента (НРК)</w:t>
            </w:r>
          </w:p>
        </w:tc>
      </w:tr>
      <w:tr w:rsidR="008C604C" w:rsidRPr="00D25159" w:rsidTr="008C604C">
        <w:trPr>
          <w:trHeight w:val="2904"/>
        </w:trPr>
        <w:tc>
          <w:tcPr>
            <w:tcW w:w="2403" w:type="dxa"/>
          </w:tcPr>
          <w:p w:rsidR="008C604C" w:rsidRPr="00D25159" w:rsidRDefault="008C604C" w:rsidP="008C604C">
            <w:pPr>
              <w:autoSpaceDE w:val="0"/>
              <w:autoSpaceDN w:val="0"/>
              <w:adjustRightInd w:val="0"/>
              <w:spacing w:after="0" w:line="262" w:lineRule="exact"/>
              <w:rPr>
                <w:rFonts w:ascii="Times New Roman" w:eastAsia="Calibri" w:hAnsi="Times New Roman" w:cs="Times New Roman"/>
                <w:sz w:val="28"/>
                <w:szCs w:val="28"/>
              </w:rPr>
            </w:pPr>
            <w:r w:rsidRPr="00D25159">
              <w:rPr>
                <w:rFonts w:ascii="Times New Roman" w:eastAsia="Calibri" w:hAnsi="Times New Roman" w:cs="Times New Roman"/>
                <w:sz w:val="28"/>
                <w:szCs w:val="28"/>
              </w:rPr>
              <w:t>Художественно-эстетическое развитие.</w:t>
            </w:r>
          </w:p>
        </w:tc>
        <w:tc>
          <w:tcPr>
            <w:tcW w:w="8399" w:type="dxa"/>
          </w:tcPr>
          <w:p w:rsidR="008C604C" w:rsidRPr="00D25159" w:rsidRDefault="008C604C" w:rsidP="008C604C">
            <w:pPr>
              <w:autoSpaceDE w:val="0"/>
              <w:autoSpaceDN w:val="0"/>
              <w:adjustRightInd w:val="0"/>
              <w:spacing w:after="0" w:line="262" w:lineRule="exact"/>
              <w:ind w:firstLine="355"/>
              <w:jc w:val="both"/>
              <w:rPr>
                <w:rFonts w:ascii="Times New Roman" w:eastAsia="Calibri" w:hAnsi="Times New Roman" w:cs="Times New Roman"/>
                <w:bCs/>
                <w:sz w:val="28"/>
                <w:szCs w:val="28"/>
              </w:rPr>
            </w:pPr>
            <w:r w:rsidRPr="00D25159">
              <w:rPr>
                <w:rFonts w:ascii="Times New Roman" w:eastAsia="Calibri" w:hAnsi="Times New Roman" w:cs="Times New Roman"/>
                <w:bCs/>
                <w:sz w:val="28"/>
                <w:szCs w:val="28"/>
              </w:rPr>
              <w:t>Развитие интереса к татарской музыке, знакомство с тремя основными музыкальными жанрами: песня, танец, марш.</w:t>
            </w:r>
            <w:r w:rsidRPr="00D25159">
              <w:rPr>
                <w:rFonts w:ascii="Times New Roman" w:eastAsia="Calibri" w:hAnsi="Times New Roman" w:cs="Times New Roman"/>
                <w:sz w:val="28"/>
                <w:szCs w:val="28"/>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 «</w:t>
            </w:r>
            <w:r w:rsidRPr="00D25159">
              <w:rPr>
                <w:rFonts w:ascii="Times New Roman" w:eastAsia="Calibri" w:hAnsi="Times New Roman" w:cs="Times New Roman"/>
                <w:bCs/>
                <w:sz w:val="28"/>
                <w:szCs w:val="28"/>
              </w:rPr>
              <w:t xml:space="preserve">ход с полупальцев», «носок-пятка», </w:t>
            </w:r>
            <w:r w:rsidRPr="00D25159">
              <w:rPr>
                <w:rFonts w:ascii="Times New Roman" w:eastAsia="Calibri" w:hAnsi="Times New Roman" w:cs="Times New Roman"/>
                <w:bCs/>
                <w:sz w:val="28"/>
                <w:szCs w:val="28"/>
                <w:lang w:val="tt-RU"/>
              </w:rPr>
              <w:t>“</w:t>
            </w:r>
            <w:r w:rsidRPr="00D25159">
              <w:rPr>
                <w:rFonts w:ascii="Times New Roman" w:eastAsia="Calibri" w:hAnsi="Times New Roman" w:cs="Times New Roman"/>
                <w:bCs/>
                <w:sz w:val="28"/>
                <w:szCs w:val="28"/>
              </w:rPr>
              <w:t>дробь</w:t>
            </w:r>
            <w:r w:rsidRPr="00D25159">
              <w:rPr>
                <w:rFonts w:ascii="Times New Roman" w:eastAsia="Calibri" w:hAnsi="Times New Roman" w:cs="Times New Roman"/>
                <w:bCs/>
                <w:sz w:val="28"/>
                <w:szCs w:val="28"/>
                <w:lang w:val="tt-RU"/>
              </w:rPr>
              <w:t>”.</w:t>
            </w:r>
          </w:p>
          <w:p w:rsidR="008C604C" w:rsidRPr="00D25159" w:rsidRDefault="008C604C" w:rsidP="008C604C">
            <w:pPr>
              <w:autoSpaceDE w:val="0"/>
              <w:autoSpaceDN w:val="0"/>
              <w:adjustRightInd w:val="0"/>
              <w:spacing w:after="0" w:line="262" w:lineRule="exact"/>
              <w:ind w:firstLine="355"/>
              <w:jc w:val="both"/>
              <w:rPr>
                <w:rFonts w:ascii="Times New Roman" w:eastAsia="Calibri" w:hAnsi="Times New Roman" w:cs="Times New Roman"/>
                <w:b/>
                <w:bCs/>
                <w:sz w:val="28"/>
                <w:szCs w:val="28"/>
              </w:rPr>
            </w:pPr>
            <w:r w:rsidRPr="00D25159">
              <w:rPr>
                <w:rFonts w:ascii="Times New Roman" w:eastAsia="Calibri" w:hAnsi="Times New Roman" w:cs="Times New Roman"/>
                <w:bCs/>
                <w:sz w:val="28"/>
                <w:szCs w:val="28"/>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tc>
      </w:tr>
    </w:tbl>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D25159" w:rsidRPr="00D25159" w:rsidRDefault="00D25159" w:rsidP="00D25159">
      <w:pPr>
        <w:shd w:val="clear" w:color="auto" w:fill="FFFFFF"/>
        <w:spacing w:after="0" w:line="240" w:lineRule="auto"/>
        <w:rPr>
          <w:rFonts w:ascii="Times New Roman" w:eastAsia="Calibri" w:hAnsi="Times New Roman" w:cs="Times New Roman"/>
          <w:b/>
          <w:bCs/>
          <w:color w:val="000000"/>
          <w:spacing w:val="-3"/>
          <w:sz w:val="28"/>
          <w:szCs w:val="28"/>
        </w:rPr>
      </w:pPr>
      <w:r w:rsidRPr="00D25159">
        <w:rPr>
          <w:rFonts w:ascii="Times New Roman" w:eastAsia="Calibri" w:hAnsi="Times New Roman" w:cs="Times New Roman"/>
          <w:b/>
          <w:bCs/>
          <w:color w:val="000000"/>
          <w:spacing w:val="-3"/>
          <w:sz w:val="28"/>
          <w:szCs w:val="28"/>
        </w:rPr>
        <w:t xml:space="preserve">   Старшая группа</w:t>
      </w:r>
    </w:p>
    <w:p w:rsidR="00D25159" w:rsidRPr="00D25159" w:rsidRDefault="00D25159" w:rsidP="00D25159">
      <w:pPr>
        <w:shd w:val="clear" w:color="auto" w:fill="FFFFFF"/>
        <w:spacing w:after="0" w:line="240" w:lineRule="auto"/>
        <w:rPr>
          <w:rFonts w:ascii="Times New Roman" w:eastAsia="Calibri" w:hAnsi="Times New Roman" w:cs="Times New Roman"/>
          <w:b/>
          <w:bCs/>
          <w:color w:val="000000"/>
          <w:spacing w:val="-3"/>
          <w:sz w:val="28"/>
          <w:szCs w:val="28"/>
        </w:rPr>
      </w:pPr>
      <w:r w:rsidRPr="00D25159">
        <w:rPr>
          <w:rFonts w:ascii="Times New Roman" w:eastAsia="Calibri" w:hAnsi="Times New Roman" w:cs="Times New Roman"/>
          <w:b/>
          <w:bCs/>
          <w:color w:val="000000"/>
          <w:spacing w:val="-3"/>
          <w:sz w:val="28"/>
          <w:szCs w:val="28"/>
        </w:rPr>
        <w:t xml:space="preserve">    (от 5 до 6 лет)</w:t>
      </w:r>
    </w:p>
    <w:p w:rsidR="00D25159" w:rsidRPr="00D25159" w:rsidRDefault="00D25159" w:rsidP="00D25159">
      <w:pPr>
        <w:shd w:val="clear" w:color="auto" w:fill="FFFFFF"/>
        <w:spacing w:after="0" w:line="240" w:lineRule="auto"/>
        <w:ind w:firstLine="708"/>
        <w:jc w:val="both"/>
        <w:outlineLvl w:val="0"/>
        <w:rPr>
          <w:rFonts w:ascii="Times New Roman" w:eastAsia="Calibri" w:hAnsi="Times New Roman" w:cs="Times New Roman"/>
          <w:b/>
          <w:bCs/>
          <w:color w:val="000000"/>
          <w:spacing w:val="-1"/>
          <w:sz w:val="28"/>
          <w:szCs w:val="28"/>
        </w:rPr>
      </w:pPr>
      <w:bookmarkStart w:id="19" w:name="_Toc425104294"/>
      <w:r w:rsidRPr="00D25159">
        <w:rPr>
          <w:rFonts w:ascii="Times New Roman" w:eastAsia="Calibri" w:hAnsi="Times New Roman" w:cs="Times New Roman"/>
          <w:b/>
          <w:bCs/>
          <w:color w:val="000000"/>
          <w:spacing w:val="2"/>
          <w:sz w:val="28"/>
          <w:szCs w:val="28"/>
        </w:rPr>
        <w:t xml:space="preserve">Задачи воспитания </w:t>
      </w:r>
      <w:r w:rsidRPr="00D25159">
        <w:rPr>
          <w:rFonts w:ascii="Times New Roman" w:eastAsia="Calibri" w:hAnsi="Times New Roman" w:cs="Times New Roman"/>
          <w:b/>
          <w:bCs/>
          <w:color w:val="000000"/>
          <w:spacing w:val="-1"/>
          <w:sz w:val="28"/>
          <w:szCs w:val="28"/>
        </w:rPr>
        <w:t>и обучения:</w:t>
      </w:r>
      <w:bookmarkEnd w:id="19"/>
    </w:p>
    <w:p w:rsidR="00D25159" w:rsidRPr="00D25159" w:rsidRDefault="00D25159" w:rsidP="00D25159">
      <w:pPr>
        <w:shd w:val="clear" w:color="auto" w:fill="FFFFFF"/>
        <w:spacing w:after="0" w:line="240" w:lineRule="auto"/>
        <w:ind w:right="-32" w:firstLine="567"/>
        <w:jc w:val="both"/>
        <w:rPr>
          <w:rFonts w:ascii="Times New Roman" w:eastAsia="Calibri" w:hAnsi="Times New Roman" w:cs="Times New Roman"/>
          <w:sz w:val="28"/>
          <w:szCs w:val="28"/>
        </w:rPr>
      </w:pPr>
      <w:r w:rsidRPr="00D25159">
        <w:rPr>
          <w:rFonts w:ascii="Times New Roman" w:eastAsia="Calibri" w:hAnsi="Times New Roman" w:cs="Times New Roman"/>
          <w:color w:val="000000"/>
          <w:spacing w:val="8"/>
          <w:sz w:val="28"/>
          <w:szCs w:val="28"/>
        </w:rPr>
        <w:t>● Расширять представления детей о родной стране; о государ</w:t>
      </w:r>
      <w:r w:rsidRPr="00D25159">
        <w:rPr>
          <w:rFonts w:ascii="Times New Roman" w:eastAsia="Calibri" w:hAnsi="Times New Roman" w:cs="Times New Roman"/>
          <w:color w:val="000000"/>
          <w:spacing w:val="2"/>
          <w:sz w:val="28"/>
          <w:szCs w:val="28"/>
        </w:rPr>
        <w:t xml:space="preserve">ственных (Новый год, День защитников Отечества, День Победы, </w:t>
      </w:r>
      <w:r w:rsidR="008C604C">
        <w:rPr>
          <w:rFonts w:ascii="Times New Roman" w:eastAsia="Calibri" w:hAnsi="Times New Roman" w:cs="Times New Roman"/>
          <w:color w:val="000000"/>
          <w:spacing w:val="4"/>
          <w:sz w:val="28"/>
          <w:szCs w:val="28"/>
        </w:rPr>
        <w:t>8 Марта) и народных (</w:t>
      </w:r>
      <w:r w:rsidRPr="00D25159">
        <w:rPr>
          <w:rFonts w:ascii="Times New Roman" w:eastAsia="Calibri" w:hAnsi="Times New Roman" w:cs="Times New Roman"/>
          <w:color w:val="000000"/>
          <w:spacing w:val="4"/>
          <w:sz w:val="28"/>
          <w:szCs w:val="28"/>
        </w:rPr>
        <w:t xml:space="preserve">Навруз, Сабантуй) праздниках. </w:t>
      </w:r>
    </w:p>
    <w:p w:rsidR="00D25159" w:rsidRPr="00D25159" w:rsidRDefault="00D25159" w:rsidP="00D25159">
      <w:pPr>
        <w:shd w:val="clear" w:color="auto" w:fill="FFFFFF"/>
        <w:spacing w:after="0" w:line="240" w:lineRule="auto"/>
        <w:ind w:right="96" w:firstLine="567"/>
        <w:jc w:val="both"/>
        <w:rPr>
          <w:rFonts w:ascii="Times New Roman" w:eastAsia="Calibri" w:hAnsi="Times New Roman" w:cs="Times New Roman"/>
          <w:sz w:val="28"/>
          <w:szCs w:val="28"/>
        </w:rPr>
      </w:pPr>
      <w:r w:rsidRPr="00D25159">
        <w:rPr>
          <w:rFonts w:ascii="Times New Roman" w:eastAsia="Calibri" w:hAnsi="Times New Roman" w:cs="Times New Roman"/>
          <w:color w:val="000000"/>
          <w:spacing w:val="3"/>
          <w:sz w:val="28"/>
          <w:szCs w:val="28"/>
        </w:rPr>
        <w:t>● Дать сведения о нравственных качествах: человечности, го</w:t>
      </w:r>
      <w:r w:rsidRPr="00D25159">
        <w:rPr>
          <w:rFonts w:ascii="Times New Roman" w:eastAsia="Calibri" w:hAnsi="Times New Roman" w:cs="Times New Roman"/>
          <w:color w:val="000000"/>
          <w:spacing w:val="3"/>
          <w:sz w:val="28"/>
          <w:szCs w:val="28"/>
        </w:rPr>
        <w:softHyphen/>
      </w:r>
      <w:r w:rsidRPr="00D25159">
        <w:rPr>
          <w:rFonts w:ascii="Times New Roman" w:eastAsia="Calibri" w:hAnsi="Times New Roman" w:cs="Times New Roman"/>
          <w:color w:val="000000"/>
          <w:spacing w:val="4"/>
          <w:sz w:val="28"/>
          <w:szCs w:val="28"/>
        </w:rPr>
        <w:t xml:space="preserve">степриимстве, чистоплотности своего народа. Почитать обычаи </w:t>
      </w:r>
      <w:r w:rsidRPr="00D25159">
        <w:rPr>
          <w:rFonts w:ascii="Times New Roman" w:eastAsia="Calibri" w:hAnsi="Times New Roman" w:cs="Times New Roman"/>
          <w:color w:val="000000"/>
          <w:spacing w:val="2"/>
          <w:sz w:val="28"/>
          <w:szCs w:val="28"/>
        </w:rPr>
        <w:t>народов Республики Татарстан.</w:t>
      </w:r>
    </w:p>
    <w:p w:rsidR="00D25159" w:rsidRPr="00D25159" w:rsidRDefault="00D25159" w:rsidP="00D25159">
      <w:pPr>
        <w:shd w:val="clear" w:color="auto" w:fill="FFFFFF"/>
        <w:spacing w:after="0" w:line="240" w:lineRule="auto"/>
        <w:ind w:right="58" w:firstLine="567"/>
        <w:jc w:val="both"/>
        <w:rPr>
          <w:rFonts w:ascii="Times New Roman" w:eastAsia="Calibri" w:hAnsi="Times New Roman" w:cs="Times New Roman"/>
          <w:sz w:val="28"/>
          <w:szCs w:val="28"/>
        </w:rPr>
      </w:pPr>
      <w:r w:rsidRPr="00D25159">
        <w:rPr>
          <w:rFonts w:ascii="Times New Roman" w:eastAsia="Calibri" w:hAnsi="Times New Roman" w:cs="Times New Roman"/>
          <w:color w:val="000000"/>
          <w:spacing w:val="3"/>
          <w:sz w:val="28"/>
          <w:szCs w:val="28"/>
        </w:rPr>
        <w:t>● Формирование доброжелательного и уважительного отношения к сверстникам разных национально</w:t>
      </w:r>
      <w:r w:rsidRPr="00D25159">
        <w:rPr>
          <w:rFonts w:ascii="Times New Roman" w:eastAsia="Calibri" w:hAnsi="Times New Roman" w:cs="Times New Roman"/>
          <w:color w:val="000000"/>
          <w:spacing w:val="3"/>
          <w:sz w:val="28"/>
          <w:szCs w:val="28"/>
        </w:rPr>
        <w:softHyphen/>
      </w:r>
      <w:r w:rsidRPr="00D25159">
        <w:rPr>
          <w:rFonts w:ascii="Times New Roman" w:eastAsia="Calibri" w:hAnsi="Times New Roman" w:cs="Times New Roman"/>
          <w:color w:val="000000"/>
          <w:spacing w:val="-3"/>
          <w:sz w:val="28"/>
          <w:szCs w:val="28"/>
        </w:rPr>
        <w:t>стей.</w:t>
      </w:r>
    </w:p>
    <w:p w:rsidR="00D25159" w:rsidRPr="00D25159" w:rsidRDefault="00D25159" w:rsidP="00D25159">
      <w:pPr>
        <w:shd w:val="clear" w:color="auto" w:fill="FFFFFF"/>
        <w:spacing w:after="0" w:line="240" w:lineRule="auto"/>
        <w:ind w:firstLine="567"/>
        <w:jc w:val="both"/>
        <w:rPr>
          <w:rFonts w:ascii="Times New Roman" w:eastAsia="Calibri" w:hAnsi="Times New Roman" w:cs="Times New Roman"/>
          <w:sz w:val="28"/>
          <w:szCs w:val="28"/>
        </w:rPr>
      </w:pPr>
      <w:r w:rsidRPr="00D25159">
        <w:rPr>
          <w:rFonts w:ascii="Times New Roman" w:eastAsia="Calibri" w:hAnsi="Times New Roman" w:cs="Times New Roman"/>
          <w:color w:val="000000"/>
          <w:spacing w:val="2"/>
          <w:sz w:val="28"/>
          <w:szCs w:val="28"/>
        </w:rPr>
        <w:lastRenderedPageBreak/>
        <w:t>● Привитие любви к музыке, живописи, литературе, искусству народов  Поволжья (Россия, Татарстан, Чувашия, Башкортостан).</w:t>
      </w:r>
    </w:p>
    <w:tbl>
      <w:tblPr>
        <w:tblpPr w:leftFromText="180" w:rightFromText="180" w:horzAnchor="margin" w:tblpXSpec="center" w:tblpY="532"/>
        <w:tblW w:w="16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32"/>
        <w:gridCol w:w="14223"/>
      </w:tblGrid>
      <w:tr w:rsidR="00D25159" w:rsidRPr="00D25159" w:rsidTr="00B426E0">
        <w:trPr>
          <w:trHeight w:val="5850"/>
        </w:trPr>
        <w:tc>
          <w:tcPr>
            <w:tcW w:w="2332" w:type="dxa"/>
          </w:tcPr>
          <w:p w:rsidR="00D25159" w:rsidRPr="00D25159" w:rsidRDefault="00D25159" w:rsidP="00B426E0">
            <w:pPr>
              <w:autoSpaceDE w:val="0"/>
              <w:autoSpaceDN w:val="0"/>
              <w:adjustRightInd w:val="0"/>
              <w:spacing w:after="0" w:line="262" w:lineRule="exact"/>
              <w:rPr>
                <w:rFonts w:ascii="Times New Roman" w:eastAsia="Calibri" w:hAnsi="Times New Roman" w:cs="Times New Roman"/>
                <w:sz w:val="28"/>
                <w:szCs w:val="28"/>
              </w:rPr>
            </w:pPr>
            <w:r w:rsidRPr="00D25159">
              <w:rPr>
                <w:rFonts w:ascii="Times New Roman" w:eastAsia="Calibri" w:hAnsi="Times New Roman" w:cs="Times New Roman"/>
                <w:sz w:val="28"/>
                <w:szCs w:val="28"/>
              </w:rPr>
              <w:t>Художественно-эстетическое  развитие.</w:t>
            </w:r>
          </w:p>
        </w:tc>
        <w:tc>
          <w:tcPr>
            <w:tcW w:w="14223" w:type="dxa"/>
          </w:tcPr>
          <w:p w:rsidR="008C604C" w:rsidRDefault="00D25159" w:rsidP="00B426E0">
            <w:pPr>
              <w:autoSpaceDE w:val="0"/>
              <w:autoSpaceDN w:val="0"/>
              <w:adjustRightInd w:val="0"/>
              <w:spacing w:after="0" w:line="262" w:lineRule="exact"/>
              <w:ind w:firstLine="355"/>
              <w:jc w:val="both"/>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 xml:space="preserve">Поддержание интереса к слушанию татарской музыки. </w:t>
            </w:r>
            <w:r w:rsidR="008C604C">
              <w:rPr>
                <w:rFonts w:ascii="Times New Roman" w:eastAsia="Calibri" w:hAnsi="Times New Roman" w:cs="Times New Roman"/>
                <w:b/>
                <w:bCs/>
                <w:sz w:val="28"/>
                <w:szCs w:val="28"/>
              </w:rPr>
              <w:t xml:space="preserve">   </w:t>
            </w:r>
          </w:p>
          <w:p w:rsidR="008C604C" w:rsidRDefault="00D25159" w:rsidP="00B426E0">
            <w:pPr>
              <w:autoSpaceDE w:val="0"/>
              <w:autoSpaceDN w:val="0"/>
              <w:adjustRightInd w:val="0"/>
              <w:spacing w:after="0" w:line="262" w:lineRule="exact"/>
              <w:jc w:val="both"/>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Развитие музыкальной памяти. Обучение детей определению</w:t>
            </w:r>
          </w:p>
          <w:p w:rsidR="00B426E0" w:rsidRDefault="00D25159" w:rsidP="00B426E0">
            <w:pPr>
              <w:autoSpaceDE w:val="0"/>
              <w:autoSpaceDN w:val="0"/>
              <w:adjustRightInd w:val="0"/>
              <w:spacing w:after="0" w:line="262" w:lineRule="exact"/>
              <w:jc w:val="both"/>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 xml:space="preserve"> жанра музыкальных произведений </w:t>
            </w:r>
            <w:r w:rsidR="008C604C">
              <w:rPr>
                <w:rFonts w:ascii="Times New Roman" w:eastAsia="Calibri" w:hAnsi="Times New Roman" w:cs="Times New Roman"/>
                <w:b/>
                <w:bCs/>
                <w:sz w:val="28"/>
                <w:szCs w:val="28"/>
              </w:rPr>
              <w:t xml:space="preserve">        </w:t>
            </w:r>
          </w:p>
          <w:p w:rsidR="008C604C" w:rsidRDefault="00D25159" w:rsidP="00B426E0">
            <w:pPr>
              <w:autoSpaceDE w:val="0"/>
              <w:autoSpaceDN w:val="0"/>
              <w:adjustRightInd w:val="0"/>
              <w:spacing w:after="0" w:line="262" w:lineRule="exact"/>
              <w:jc w:val="both"/>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татарских композиторов.</w:t>
            </w:r>
            <w:r w:rsidR="00CF4D26">
              <w:rPr>
                <w:rFonts w:ascii="Times New Roman" w:eastAsia="Calibri" w:hAnsi="Times New Roman" w:cs="Times New Roman"/>
                <w:b/>
                <w:bCs/>
                <w:sz w:val="28"/>
                <w:szCs w:val="28"/>
              </w:rPr>
              <w:t xml:space="preserve">   </w:t>
            </w:r>
            <w:r w:rsidR="008C604C">
              <w:rPr>
                <w:rFonts w:ascii="Times New Roman" w:eastAsia="Calibri" w:hAnsi="Times New Roman" w:cs="Times New Roman"/>
                <w:b/>
                <w:bCs/>
                <w:sz w:val="28"/>
                <w:szCs w:val="28"/>
              </w:rPr>
              <w:t xml:space="preserve">   </w:t>
            </w:r>
            <w:r w:rsidRPr="00D25159">
              <w:rPr>
                <w:rFonts w:ascii="Times New Roman" w:eastAsia="Calibri" w:hAnsi="Times New Roman" w:cs="Times New Roman"/>
                <w:b/>
                <w:bCs/>
                <w:sz w:val="28"/>
                <w:szCs w:val="28"/>
              </w:rPr>
              <w:t xml:space="preserve">Совершенствование певческих навыков детей на </w:t>
            </w:r>
          </w:p>
          <w:p w:rsidR="00CF4D26" w:rsidRDefault="00D25159" w:rsidP="00B426E0">
            <w:pPr>
              <w:autoSpaceDE w:val="0"/>
              <w:autoSpaceDN w:val="0"/>
              <w:adjustRightInd w:val="0"/>
              <w:spacing w:after="0" w:line="262" w:lineRule="exact"/>
              <w:jc w:val="both"/>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основе национального репертуара.</w:t>
            </w:r>
            <w:r w:rsidR="008C604C">
              <w:rPr>
                <w:rFonts w:ascii="Times New Roman" w:eastAsia="Calibri" w:hAnsi="Times New Roman" w:cs="Times New Roman"/>
                <w:b/>
                <w:bCs/>
                <w:sz w:val="28"/>
                <w:szCs w:val="28"/>
              </w:rPr>
              <w:t xml:space="preserve">                                                                                </w:t>
            </w:r>
          </w:p>
          <w:p w:rsidR="00D25159" w:rsidRPr="008C604C" w:rsidRDefault="008C604C" w:rsidP="00B426E0">
            <w:pPr>
              <w:autoSpaceDE w:val="0"/>
              <w:autoSpaceDN w:val="0"/>
              <w:adjustRightInd w:val="0"/>
              <w:spacing w:after="0" w:line="262" w:lineRule="exact"/>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r w:rsidR="00D25159" w:rsidRPr="00D25159">
              <w:rPr>
                <w:rFonts w:ascii="Times New Roman" w:eastAsia="Calibri" w:hAnsi="Times New Roman" w:cs="Times New Roman"/>
                <w:b/>
                <w:bCs/>
                <w:sz w:val="28"/>
                <w:szCs w:val="28"/>
              </w:rPr>
              <w:t xml:space="preserve"> </w:t>
            </w:r>
            <w:r w:rsidR="00D25159" w:rsidRPr="00D25159">
              <w:rPr>
                <w:rFonts w:ascii="Times New Roman" w:eastAsia="Calibri" w:hAnsi="Times New Roman" w:cs="Times New Roman"/>
                <w:sz w:val="28"/>
                <w:szCs w:val="28"/>
              </w:rPr>
              <w:t>Ознакомление с классическими, народными, современными образцами народной музыки, со звучанием национальных инструментов: т</w:t>
            </w:r>
            <w:r>
              <w:rPr>
                <w:rFonts w:ascii="Times New Roman" w:eastAsia="Calibri" w:hAnsi="Times New Roman" w:cs="Times New Roman"/>
                <w:sz w:val="28"/>
                <w:szCs w:val="28"/>
              </w:rPr>
              <w:t>рещотка (русск.), курай</w:t>
            </w:r>
            <w:r w:rsidR="00D25159" w:rsidRPr="00D25159">
              <w:rPr>
                <w:rFonts w:ascii="Times New Roman" w:eastAsia="Calibri" w:hAnsi="Times New Roman" w:cs="Times New Roman"/>
                <w:sz w:val="28"/>
                <w:szCs w:val="28"/>
              </w:rPr>
              <w:t>, волынка</w:t>
            </w:r>
            <w:r>
              <w:rPr>
                <w:rFonts w:ascii="Times New Roman" w:eastAsia="Calibri" w:hAnsi="Times New Roman" w:cs="Times New Roman"/>
                <w:sz w:val="28"/>
                <w:szCs w:val="28"/>
              </w:rPr>
              <w:t xml:space="preserve"> </w:t>
            </w:r>
            <w:r w:rsidR="00D25159" w:rsidRPr="00D25159">
              <w:rPr>
                <w:rFonts w:ascii="Times New Roman" w:eastAsia="Calibri" w:hAnsi="Times New Roman" w:cs="Times New Roman"/>
                <w:sz w:val="28"/>
                <w:szCs w:val="28"/>
              </w:rPr>
              <w:t xml:space="preserve"> («са</w:t>
            </w:r>
            <w:r>
              <w:rPr>
                <w:rFonts w:ascii="Times New Roman" w:eastAsia="Calibri" w:hAnsi="Times New Roman" w:cs="Times New Roman"/>
                <w:sz w:val="28"/>
                <w:szCs w:val="28"/>
              </w:rPr>
              <w:t>рпай» - чув.), комуз («кубыз» -</w:t>
            </w:r>
            <w:r w:rsidR="00D25159" w:rsidRPr="00D25159">
              <w:rPr>
                <w:rFonts w:ascii="Times New Roman" w:eastAsia="Calibri" w:hAnsi="Times New Roman" w:cs="Times New Roman"/>
                <w:sz w:val="28"/>
                <w:szCs w:val="28"/>
              </w:rPr>
              <w:t>тат).</w:t>
            </w:r>
          </w:p>
          <w:p w:rsidR="008C604C" w:rsidRDefault="00D25159" w:rsidP="00B426E0">
            <w:pPr>
              <w:autoSpaceDE w:val="0"/>
              <w:autoSpaceDN w:val="0"/>
              <w:adjustRightInd w:val="0"/>
              <w:spacing w:after="0" w:line="262" w:lineRule="exact"/>
              <w:ind w:firstLine="355"/>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Продолжение знакомства с татарским  орнаментом: гвоздика,</w:t>
            </w:r>
          </w:p>
          <w:p w:rsidR="008C604C" w:rsidRDefault="00D25159" w:rsidP="00B426E0">
            <w:pPr>
              <w:autoSpaceDE w:val="0"/>
              <w:autoSpaceDN w:val="0"/>
              <w:adjustRightInd w:val="0"/>
              <w:spacing w:after="0" w:line="262" w:lineRule="exact"/>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 трехлистник. Расширение представлений о народном декоративно-прикладном</w:t>
            </w:r>
          </w:p>
          <w:p w:rsidR="008C604C" w:rsidRDefault="00D25159" w:rsidP="00B426E0">
            <w:pPr>
              <w:autoSpaceDE w:val="0"/>
              <w:autoSpaceDN w:val="0"/>
              <w:adjustRightInd w:val="0"/>
              <w:spacing w:after="0" w:line="262" w:lineRule="exact"/>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 искусстве (тканые изделия, кожаная мозаика) </w:t>
            </w:r>
          </w:p>
          <w:p w:rsidR="00D25159" w:rsidRPr="00D25159" w:rsidRDefault="00D25159" w:rsidP="00B426E0">
            <w:pPr>
              <w:autoSpaceDE w:val="0"/>
              <w:autoSpaceDN w:val="0"/>
              <w:adjustRightInd w:val="0"/>
              <w:spacing w:after="0" w:line="262" w:lineRule="exact"/>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Ознакомление с гжельской росписью, с характерными элементами (бутоны, цветы, листья, травка, усики, завитки, оживки)</w:t>
            </w:r>
          </w:p>
          <w:p w:rsidR="00D25159" w:rsidRPr="00D25159" w:rsidRDefault="00D25159" w:rsidP="00B426E0">
            <w:pPr>
              <w:autoSpaceDE w:val="0"/>
              <w:autoSpaceDN w:val="0"/>
              <w:adjustRightInd w:val="0"/>
              <w:spacing w:after="0" w:line="262" w:lineRule="exact"/>
              <w:ind w:firstLine="355"/>
              <w:jc w:val="both"/>
              <w:rPr>
                <w:rFonts w:ascii="Times New Roman" w:eastAsia="Calibri" w:hAnsi="Times New Roman" w:cs="Times New Roman"/>
                <w:bCs/>
                <w:sz w:val="28"/>
                <w:szCs w:val="28"/>
              </w:rPr>
            </w:pPr>
            <w:r w:rsidRPr="00D25159">
              <w:rPr>
                <w:rFonts w:ascii="Times New Roman" w:eastAsia="Calibri" w:hAnsi="Times New Roman" w:cs="Times New Roman"/>
                <w:sz w:val="28"/>
                <w:szCs w:val="28"/>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r w:rsidRPr="00D25159">
              <w:rPr>
                <w:rFonts w:ascii="Times New Roman" w:eastAsia="Calibri" w:hAnsi="Times New Roman" w:cs="Times New Roman"/>
                <w:sz w:val="28"/>
                <w:szCs w:val="28"/>
                <w:lang w:val="tt-RU"/>
              </w:rPr>
              <w:t>.</w:t>
            </w:r>
            <w:r w:rsidRPr="00D25159">
              <w:rPr>
                <w:rFonts w:ascii="Times New Roman" w:eastAsia="Calibri" w:hAnsi="Times New Roman" w:cs="Times New Roman"/>
                <w:bCs/>
                <w:sz w:val="28"/>
                <w:szCs w:val="28"/>
                <w:lang w:val="tt-RU"/>
              </w:rPr>
              <w:t>Развитие 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“Девушка с коромыслом”) П</w:t>
            </w:r>
            <w:r w:rsidRPr="00D25159">
              <w:rPr>
                <w:rFonts w:ascii="Times New Roman" w:eastAsia="Calibri" w:hAnsi="Times New Roman" w:cs="Times New Roman"/>
                <w:bCs/>
                <w:sz w:val="28"/>
                <w:szCs w:val="28"/>
              </w:rPr>
              <w:t>ривлечение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sidRPr="00D25159">
              <w:rPr>
                <w:rFonts w:ascii="Times New Roman" w:eastAsia="Calibri" w:hAnsi="Times New Roman" w:cs="Times New Roman"/>
                <w:bCs/>
                <w:sz w:val="28"/>
                <w:szCs w:val="28"/>
                <w:lang w:val="tt-RU"/>
              </w:rPr>
              <w:t xml:space="preserve"> и сказок татарских писателей</w:t>
            </w:r>
            <w:r w:rsidRPr="00D25159">
              <w:rPr>
                <w:rFonts w:ascii="Times New Roman" w:eastAsia="Calibri" w:hAnsi="Times New Roman" w:cs="Times New Roman"/>
                <w:bCs/>
                <w:sz w:val="28"/>
                <w:szCs w:val="28"/>
              </w:rPr>
              <w:t>. Ознакомление детей с творчеством известного русского пейзажиста И.И. Шишкина. («Утро в сосновом бору», «Рожь»)</w:t>
            </w:r>
          </w:p>
        </w:tc>
      </w:tr>
    </w:tbl>
    <w:p w:rsidR="00D25159" w:rsidRDefault="00D25159"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p>
    <w:p w:rsidR="00CF4D26" w:rsidRDefault="00CF4D26"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p>
    <w:p w:rsidR="00CF4D26" w:rsidRDefault="00CF4D26"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p>
    <w:p w:rsidR="00CF4D26" w:rsidRDefault="00CF4D26"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p>
    <w:p w:rsidR="00CF4D26" w:rsidRDefault="00CF4D26"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p>
    <w:p w:rsidR="00CF4D26" w:rsidRPr="00D25159" w:rsidRDefault="00CF4D26"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p>
    <w:p w:rsidR="00330F2B" w:rsidRDefault="00330F2B"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bookmarkStart w:id="20" w:name="_Toc425104295"/>
    </w:p>
    <w:p w:rsidR="00330F2B" w:rsidRDefault="00330F2B"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p>
    <w:p w:rsidR="00330F2B" w:rsidRDefault="00330F2B"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p>
    <w:p w:rsidR="00330F2B" w:rsidRDefault="00330F2B"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p>
    <w:p w:rsidR="00330F2B" w:rsidRDefault="00330F2B"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p>
    <w:p w:rsidR="00D25159" w:rsidRPr="00D25159" w:rsidRDefault="00D25159"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Подготовительная группа.</w:t>
      </w:r>
      <w:bookmarkEnd w:id="20"/>
      <w:r w:rsidR="00CF4D26">
        <w:rPr>
          <w:rFonts w:ascii="Times New Roman" w:eastAsia="Calibri" w:hAnsi="Times New Roman" w:cs="Times New Roman"/>
          <w:b/>
          <w:bCs/>
          <w:sz w:val="28"/>
          <w:szCs w:val="28"/>
        </w:rPr>
        <w:t>(от 6-7 лет)</w:t>
      </w:r>
    </w:p>
    <w:p w:rsidR="00D25159" w:rsidRPr="00D25159" w:rsidRDefault="00D25159" w:rsidP="00D25159">
      <w:pPr>
        <w:shd w:val="clear" w:color="auto" w:fill="FFFFFF"/>
        <w:spacing w:after="0" w:line="240" w:lineRule="auto"/>
        <w:rPr>
          <w:rFonts w:ascii="Times New Roman" w:eastAsia="Calibri" w:hAnsi="Times New Roman" w:cs="Times New Roman"/>
          <w:b/>
          <w:bCs/>
          <w:color w:val="000000"/>
          <w:spacing w:val="-13"/>
          <w:sz w:val="28"/>
          <w:szCs w:val="28"/>
        </w:rPr>
      </w:pPr>
      <w:r w:rsidRPr="00D25159">
        <w:rPr>
          <w:rFonts w:ascii="Times New Roman" w:eastAsia="Calibri" w:hAnsi="Times New Roman" w:cs="Times New Roman"/>
          <w:b/>
          <w:bCs/>
          <w:color w:val="000000"/>
          <w:spacing w:val="-13"/>
          <w:sz w:val="28"/>
          <w:szCs w:val="28"/>
        </w:rPr>
        <w:t xml:space="preserve">      (от 6 до 7 лет)</w:t>
      </w:r>
    </w:p>
    <w:p w:rsidR="00D25159" w:rsidRPr="00D25159" w:rsidRDefault="00D25159" w:rsidP="00D25159">
      <w:pPr>
        <w:shd w:val="clear" w:color="auto" w:fill="FFFFFF"/>
        <w:spacing w:after="0" w:line="240" w:lineRule="auto"/>
        <w:ind w:right="10" w:firstLine="708"/>
        <w:jc w:val="both"/>
        <w:outlineLvl w:val="0"/>
        <w:rPr>
          <w:rFonts w:ascii="Times New Roman" w:eastAsia="Calibri" w:hAnsi="Times New Roman" w:cs="Times New Roman"/>
          <w:b/>
          <w:bCs/>
          <w:color w:val="000000"/>
          <w:spacing w:val="7"/>
          <w:sz w:val="28"/>
          <w:szCs w:val="28"/>
        </w:rPr>
      </w:pPr>
      <w:bookmarkStart w:id="21" w:name="_Toc425104296"/>
      <w:r w:rsidRPr="00D25159">
        <w:rPr>
          <w:rFonts w:ascii="Times New Roman" w:eastAsia="Calibri" w:hAnsi="Times New Roman" w:cs="Times New Roman"/>
          <w:b/>
          <w:bCs/>
          <w:color w:val="000000"/>
          <w:spacing w:val="9"/>
          <w:sz w:val="28"/>
          <w:szCs w:val="28"/>
        </w:rPr>
        <w:t xml:space="preserve">Задачи воспитания </w:t>
      </w:r>
      <w:r w:rsidRPr="00D25159">
        <w:rPr>
          <w:rFonts w:ascii="Times New Roman" w:eastAsia="Calibri" w:hAnsi="Times New Roman" w:cs="Times New Roman"/>
          <w:b/>
          <w:bCs/>
          <w:color w:val="000000"/>
          <w:spacing w:val="7"/>
          <w:sz w:val="28"/>
          <w:szCs w:val="28"/>
        </w:rPr>
        <w:t>и обучения:</w:t>
      </w:r>
      <w:bookmarkEnd w:id="21"/>
    </w:p>
    <w:p w:rsidR="00D25159" w:rsidRPr="00D25159" w:rsidRDefault="00D25159" w:rsidP="00D25159">
      <w:pPr>
        <w:shd w:val="clear" w:color="auto" w:fill="FFFFFF"/>
        <w:spacing w:after="0" w:line="240" w:lineRule="auto"/>
        <w:ind w:firstLine="567"/>
        <w:jc w:val="both"/>
        <w:rPr>
          <w:rFonts w:ascii="Times New Roman" w:eastAsia="Calibri" w:hAnsi="Times New Roman" w:cs="Times New Roman"/>
          <w:sz w:val="28"/>
          <w:szCs w:val="28"/>
        </w:rPr>
      </w:pPr>
      <w:r w:rsidRPr="00D25159">
        <w:rPr>
          <w:rFonts w:ascii="Times New Roman" w:eastAsia="Calibri" w:hAnsi="Times New Roman" w:cs="Times New Roman"/>
          <w:color w:val="000000"/>
          <w:spacing w:val="-2"/>
          <w:sz w:val="28"/>
          <w:szCs w:val="28"/>
        </w:rPr>
        <w:t xml:space="preserve">Знакомство с </w:t>
      </w:r>
      <w:r w:rsidRPr="00D25159">
        <w:rPr>
          <w:rFonts w:ascii="Times New Roman" w:eastAsia="Calibri" w:hAnsi="Times New Roman" w:cs="Times New Roman"/>
          <w:color w:val="000000"/>
          <w:spacing w:val="2"/>
          <w:sz w:val="28"/>
          <w:szCs w:val="28"/>
        </w:rPr>
        <w:t xml:space="preserve"> музыкой, живописью, литературой, искусством  народов  Поволжья (Россия, Татарстан, Чувашия, Башкортостан, Удмуртия, Марий Эль, Мордовия).</w:t>
      </w:r>
    </w:p>
    <w:p w:rsidR="00D25159" w:rsidRPr="00D25159" w:rsidRDefault="00D25159" w:rsidP="00D25159">
      <w:pPr>
        <w:shd w:val="clear" w:color="auto" w:fill="FFFFFF"/>
        <w:spacing w:after="0" w:line="240" w:lineRule="auto"/>
        <w:ind w:right="10"/>
        <w:jc w:val="both"/>
        <w:rPr>
          <w:rFonts w:ascii="Times New Roman" w:eastAsia="Calibri" w:hAnsi="Times New Roman" w:cs="Times New Roman"/>
          <w:color w:val="000000"/>
          <w:sz w:val="28"/>
          <w:szCs w:val="28"/>
        </w:rPr>
      </w:pPr>
      <w:r w:rsidRPr="00D25159">
        <w:rPr>
          <w:rFonts w:ascii="Times New Roman" w:eastAsia="Calibri" w:hAnsi="Times New Roman" w:cs="Times New Roman"/>
          <w:color w:val="000000"/>
          <w:sz w:val="28"/>
          <w:szCs w:val="28"/>
        </w:rPr>
        <w:t>Воспитание патриотических чувств к Родине, родному  языку, желание разговаривать на родном языке.</w:t>
      </w:r>
    </w:p>
    <w:tbl>
      <w:tblPr>
        <w:tblW w:w="1555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4"/>
        <w:gridCol w:w="13183"/>
      </w:tblGrid>
      <w:tr w:rsidR="00D25159" w:rsidRPr="00D25159" w:rsidTr="00D25159">
        <w:tc>
          <w:tcPr>
            <w:tcW w:w="15557" w:type="dxa"/>
            <w:gridSpan w:val="2"/>
          </w:tcPr>
          <w:p w:rsidR="00D25159" w:rsidRPr="00D25159" w:rsidRDefault="00D25159" w:rsidP="00D25159">
            <w:pPr>
              <w:autoSpaceDE w:val="0"/>
              <w:autoSpaceDN w:val="0"/>
              <w:adjustRightInd w:val="0"/>
              <w:spacing w:after="0" w:line="262" w:lineRule="exact"/>
              <w:ind w:firstLine="355"/>
              <w:jc w:val="center"/>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Содержание направлений с учетом национально-регионального компонента (НРК)</w:t>
            </w:r>
          </w:p>
        </w:tc>
      </w:tr>
      <w:tr w:rsidR="00D25159" w:rsidRPr="00D25159" w:rsidTr="00D25159">
        <w:tc>
          <w:tcPr>
            <w:tcW w:w="2374" w:type="dxa"/>
          </w:tcPr>
          <w:p w:rsidR="00D25159" w:rsidRPr="00D25159" w:rsidRDefault="00D25159" w:rsidP="00D25159">
            <w:pPr>
              <w:autoSpaceDE w:val="0"/>
              <w:autoSpaceDN w:val="0"/>
              <w:adjustRightInd w:val="0"/>
              <w:spacing w:after="0" w:line="262" w:lineRule="exact"/>
              <w:rPr>
                <w:rFonts w:ascii="Times New Roman" w:eastAsia="Calibri" w:hAnsi="Times New Roman" w:cs="Times New Roman"/>
                <w:sz w:val="28"/>
                <w:szCs w:val="28"/>
              </w:rPr>
            </w:pPr>
            <w:r w:rsidRPr="00D25159">
              <w:rPr>
                <w:rFonts w:ascii="Times New Roman" w:eastAsia="Calibri" w:hAnsi="Times New Roman" w:cs="Times New Roman"/>
                <w:sz w:val="28"/>
                <w:szCs w:val="28"/>
              </w:rPr>
              <w:t>Художественно-эстетическое развитие.</w:t>
            </w:r>
          </w:p>
        </w:tc>
        <w:tc>
          <w:tcPr>
            <w:tcW w:w="13183" w:type="dxa"/>
          </w:tcPr>
          <w:p w:rsidR="00D25159" w:rsidRPr="00D25159" w:rsidRDefault="00D25159" w:rsidP="00D25159">
            <w:pPr>
              <w:autoSpaceDE w:val="0"/>
              <w:autoSpaceDN w:val="0"/>
              <w:adjustRightInd w:val="0"/>
              <w:spacing w:after="0" w:line="262" w:lineRule="exact"/>
              <w:ind w:firstLine="355"/>
              <w:jc w:val="both"/>
              <w:rPr>
                <w:rFonts w:ascii="Times New Roman" w:eastAsia="Calibri" w:hAnsi="Times New Roman" w:cs="Times New Roman"/>
                <w:b/>
                <w:bCs/>
                <w:sz w:val="28"/>
                <w:szCs w:val="28"/>
              </w:rPr>
            </w:pPr>
            <w:r w:rsidRPr="00D25159">
              <w:rPr>
                <w:rFonts w:ascii="Times New Roman" w:eastAsia="Calibri" w:hAnsi="Times New Roman" w:cs="Times New Roman"/>
                <w:sz w:val="28"/>
                <w:szCs w:val="28"/>
              </w:rPr>
              <w:t xml:space="preserve">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w:t>
            </w:r>
            <w:r w:rsidRPr="00D25159">
              <w:rPr>
                <w:rFonts w:ascii="Times New Roman" w:eastAsia="Calibri" w:hAnsi="Times New Roman" w:cs="Times New Roman"/>
                <w:b/>
                <w:bCs/>
                <w:sz w:val="28"/>
                <w:szCs w:val="28"/>
              </w:rPr>
              <w:t xml:space="preserve">Приобщение детей к музыкальной культуре татарского народа. </w:t>
            </w:r>
            <w:r w:rsidRPr="00D25159">
              <w:rPr>
                <w:rFonts w:ascii="Times New Roman" w:eastAsia="Calibri" w:hAnsi="Times New Roman" w:cs="Times New Roman"/>
                <w:sz w:val="28"/>
                <w:szCs w:val="28"/>
              </w:rPr>
              <w:t xml:space="preserve">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 </w:t>
            </w:r>
            <w:r w:rsidRPr="00D25159">
              <w:rPr>
                <w:rFonts w:ascii="Times New Roman" w:eastAsia="Calibri" w:hAnsi="Times New Roman" w:cs="Times New Roman"/>
                <w:b/>
                <w:bCs/>
                <w:sz w:val="28"/>
                <w:szCs w:val="28"/>
              </w:rPr>
              <w:t>Обучение детей танцам народов Поволжья, развитие эмоционального общения  в них. Формирование певческих навыков на основе национального репертуара.</w:t>
            </w:r>
          </w:p>
          <w:p w:rsidR="00D25159" w:rsidRPr="00D25159" w:rsidRDefault="00D25159" w:rsidP="00D25159">
            <w:pPr>
              <w:autoSpaceDE w:val="0"/>
              <w:autoSpaceDN w:val="0"/>
              <w:adjustRightInd w:val="0"/>
              <w:spacing w:after="0" w:line="262" w:lineRule="exact"/>
              <w:ind w:firstLine="355"/>
              <w:rPr>
                <w:rFonts w:ascii="Times New Roman" w:eastAsia="Calibri" w:hAnsi="Times New Roman" w:cs="Times New Roman"/>
                <w:sz w:val="28"/>
                <w:szCs w:val="28"/>
              </w:rPr>
            </w:pPr>
            <w:r w:rsidRPr="00D25159">
              <w:rPr>
                <w:rFonts w:ascii="Times New Roman" w:eastAsia="Calibri" w:hAnsi="Times New Roman" w:cs="Times New Roman"/>
                <w:sz w:val="28"/>
                <w:szCs w:val="28"/>
              </w:rPr>
              <w:t>Расширение представлений детей о народных промыслах (ювелирное дело, вышивка), о национальном орнаменте (пион, шиповник, разные виды листьев).</w:t>
            </w:r>
          </w:p>
        </w:tc>
      </w:tr>
    </w:tbl>
    <w:p w:rsidR="00CF4D26" w:rsidRDefault="00CF4D26" w:rsidP="00D25159">
      <w:pPr>
        <w:spacing w:after="60"/>
        <w:jc w:val="center"/>
        <w:outlineLvl w:val="1"/>
        <w:rPr>
          <w:rFonts w:ascii="Times New Roman" w:eastAsia="Times New Roman" w:hAnsi="Times New Roman" w:cs="Times New Roman"/>
          <w:b/>
          <w:sz w:val="28"/>
          <w:szCs w:val="28"/>
        </w:rPr>
      </w:pPr>
      <w:bookmarkStart w:id="22" w:name="_Toc425104297"/>
    </w:p>
    <w:p w:rsidR="00CF4D26" w:rsidRDefault="00CF4D26" w:rsidP="00D25159">
      <w:pPr>
        <w:spacing w:after="60"/>
        <w:jc w:val="center"/>
        <w:outlineLvl w:val="1"/>
        <w:rPr>
          <w:rFonts w:ascii="Times New Roman" w:eastAsia="Times New Roman" w:hAnsi="Times New Roman" w:cs="Times New Roman"/>
          <w:b/>
          <w:sz w:val="28"/>
          <w:szCs w:val="28"/>
        </w:rPr>
      </w:pPr>
    </w:p>
    <w:p w:rsidR="00CF4D26" w:rsidRDefault="00CF4D26" w:rsidP="00D25159">
      <w:pPr>
        <w:spacing w:after="60"/>
        <w:jc w:val="center"/>
        <w:outlineLvl w:val="1"/>
        <w:rPr>
          <w:rFonts w:ascii="Times New Roman" w:eastAsia="Times New Roman" w:hAnsi="Times New Roman" w:cs="Times New Roman"/>
          <w:b/>
          <w:sz w:val="28"/>
          <w:szCs w:val="28"/>
        </w:rPr>
      </w:pPr>
    </w:p>
    <w:p w:rsidR="00CF4D26" w:rsidRDefault="00CF4D26" w:rsidP="00D25159">
      <w:pPr>
        <w:spacing w:after="60"/>
        <w:jc w:val="center"/>
        <w:outlineLvl w:val="1"/>
        <w:rPr>
          <w:rFonts w:ascii="Times New Roman" w:eastAsia="Times New Roman" w:hAnsi="Times New Roman" w:cs="Times New Roman"/>
          <w:b/>
          <w:sz w:val="28"/>
          <w:szCs w:val="28"/>
        </w:rPr>
      </w:pPr>
    </w:p>
    <w:p w:rsidR="00CF4D26" w:rsidRDefault="00CF4D26" w:rsidP="00D25159">
      <w:pPr>
        <w:spacing w:after="60"/>
        <w:jc w:val="center"/>
        <w:outlineLvl w:val="1"/>
        <w:rPr>
          <w:rFonts w:ascii="Times New Roman" w:eastAsia="Times New Roman" w:hAnsi="Times New Roman" w:cs="Times New Roman"/>
          <w:b/>
          <w:sz w:val="28"/>
          <w:szCs w:val="28"/>
        </w:rPr>
      </w:pPr>
    </w:p>
    <w:p w:rsidR="00CF4D26" w:rsidRDefault="00CF4D26" w:rsidP="00D25159">
      <w:pPr>
        <w:spacing w:after="60"/>
        <w:jc w:val="center"/>
        <w:outlineLvl w:val="1"/>
        <w:rPr>
          <w:rFonts w:ascii="Times New Roman" w:eastAsia="Times New Roman" w:hAnsi="Times New Roman" w:cs="Times New Roman"/>
          <w:b/>
          <w:sz w:val="28"/>
          <w:szCs w:val="28"/>
        </w:rPr>
      </w:pPr>
    </w:p>
    <w:p w:rsidR="00CF4D26" w:rsidRDefault="00CF4D26" w:rsidP="00D25159">
      <w:pPr>
        <w:spacing w:after="60"/>
        <w:jc w:val="center"/>
        <w:outlineLvl w:val="1"/>
        <w:rPr>
          <w:rFonts w:ascii="Times New Roman" w:eastAsia="Times New Roman" w:hAnsi="Times New Roman" w:cs="Times New Roman"/>
          <w:b/>
          <w:sz w:val="28"/>
          <w:szCs w:val="28"/>
        </w:rPr>
      </w:pPr>
    </w:p>
    <w:p w:rsidR="00CF4D26" w:rsidRDefault="00CF4D26" w:rsidP="00D25159">
      <w:pPr>
        <w:spacing w:after="60"/>
        <w:jc w:val="center"/>
        <w:outlineLvl w:val="1"/>
        <w:rPr>
          <w:rFonts w:ascii="Times New Roman" w:eastAsia="Times New Roman" w:hAnsi="Times New Roman" w:cs="Times New Roman"/>
          <w:b/>
          <w:sz w:val="28"/>
          <w:szCs w:val="28"/>
        </w:rPr>
      </w:pPr>
    </w:p>
    <w:p w:rsidR="00CF4D26" w:rsidRDefault="00CF4D26" w:rsidP="00D25159">
      <w:pPr>
        <w:spacing w:after="60"/>
        <w:jc w:val="center"/>
        <w:outlineLvl w:val="1"/>
        <w:rPr>
          <w:rFonts w:ascii="Times New Roman" w:eastAsia="Times New Roman" w:hAnsi="Times New Roman" w:cs="Times New Roman"/>
          <w:b/>
          <w:sz w:val="28"/>
          <w:szCs w:val="28"/>
        </w:rPr>
      </w:pPr>
    </w:p>
    <w:p w:rsidR="00D25159" w:rsidRPr="00D25159" w:rsidRDefault="00D25159" w:rsidP="00D25159">
      <w:pPr>
        <w:spacing w:after="60"/>
        <w:jc w:val="center"/>
        <w:outlineLvl w:val="1"/>
        <w:rPr>
          <w:rFonts w:ascii="Times New Roman" w:eastAsia="Times New Roman" w:hAnsi="Times New Roman" w:cs="Times New Roman"/>
          <w:b/>
          <w:sz w:val="28"/>
          <w:szCs w:val="28"/>
          <w:lang w:val="x-none"/>
        </w:rPr>
      </w:pPr>
      <w:r w:rsidRPr="00D25159">
        <w:rPr>
          <w:rFonts w:ascii="Times New Roman" w:eastAsia="Times New Roman" w:hAnsi="Times New Roman" w:cs="Times New Roman"/>
          <w:b/>
          <w:sz w:val="28"/>
          <w:szCs w:val="28"/>
          <w:lang w:val="x-none"/>
        </w:rPr>
        <w:t>2.3.Формы построения образовательного процесса  «Художественно-эстетическое развитие», «Музыка»</w:t>
      </w:r>
      <w:bookmarkEnd w:id="22"/>
    </w:p>
    <w:p w:rsidR="00D25159" w:rsidRPr="00D25159" w:rsidRDefault="00D25159" w:rsidP="00D25159">
      <w:pPr>
        <w:spacing w:after="0" w:line="240" w:lineRule="auto"/>
        <w:ind w:firstLine="708"/>
        <w:jc w:val="center"/>
        <w:rPr>
          <w:rFonts w:ascii="Times New Roman" w:eastAsia="Calibri" w:hAnsi="Times New Roman" w:cs="Times New Roman"/>
          <w:b/>
          <w:sz w:val="36"/>
          <w:szCs w:val="36"/>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133"/>
        <w:gridCol w:w="2835"/>
        <w:gridCol w:w="2259"/>
        <w:gridCol w:w="2277"/>
      </w:tblGrid>
      <w:tr w:rsidR="00D25159" w:rsidRPr="00D25159" w:rsidTr="00D25159">
        <w:tc>
          <w:tcPr>
            <w:tcW w:w="2055" w:type="dxa"/>
            <w:vMerge w:val="restart"/>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Times New Roman" w:eastAsia="Calibri" w:hAnsi="Times New Roman" w:cs="Times New Roman"/>
                <w:sz w:val="28"/>
                <w:szCs w:val="28"/>
              </w:rPr>
            </w:pPr>
            <w:r w:rsidRPr="00D25159">
              <w:rPr>
                <w:rFonts w:ascii="Times New Roman" w:eastAsia="Calibri" w:hAnsi="Times New Roman" w:cs="Times New Roman"/>
                <w:sz w:val="28"/>
                <w:szCs w:val="28"/>
              </w:rPr>
              <w:t>Линия развития</w:t>
            </w:r>
          </w:p>
        </w:tc>
        <w:tc>
          <w:tcPr>
            <w:tcW w:w="6133" w:type="dxa"/>
            <w:vMerge w:val="restart"/>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Times New Roman" w:eastAsia="Calibri" w:hAnsi="Times New Roman" w:cs="Times New Roman"/>
                <w:sz w:val="28"/>
                <w:szCs w:val="28"/>
              </w:rPr>
            </w:pPr>
            <w:r w:rsidRPr="00D25159">
              <w:rPr>
                <w:rFonts w:ascii="Times New Roman" w:eastAsia="Calibri" w:hAnsi="Times New Roman" w:cs="Times New Roman"/>
                <w:sz w:val="28"/>
                <w:szCs w:val="28"/>
              </w:rPr>
              <w:t>Программно-методическое обеспечение</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Calibri" w:eastAsia="Calibri" w:hAnsi="Calibri" w:cs="Times New Roman"/>
                <w:sz w:val="28"/>
                <w:szCs w:val="28"/>
              </w:rPr>
            </w:pPr>
            <w:r w:rsidRPr="00D25159">
              <w:rPr>
                <w:rFonts w:ascii="Times New Roman" w:eastAsia="Calibri" w:hAnsi="Times New Roman" w:cs="Times New Roman"/>
                <w:sz w:val="28"/>
                <w:szCs w:val="28"/>
              </w:rPr>
              <w:t>Формы реализации педагогического процесса</w:t>
            </w:r>
          </w:p>
        </w:tc>
      </w:tr>
      <w:tr w:rsidR="00D25159" w:rsidRPr="00D25159" w:rsidTr="00D25159">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D25159" w:rsidRPr="00D25159" w:rsidRDefault="00D25159" w:rsidP="00D25159">
            <w:pPr>
              <w:spacing w:after="0" w:line="240" w:lineRule="auto"/>
              <w:rPr>
                <w:rFonts w:ascii="Times New Roman" w:eastAsia="Calibri" w:hAnsi="Times New Roman" w:cs="Times New Roman"/>
                <w:sz w:val="28"/>
                <w:szCs w:val="28"/>
              </w:rPr>
            </w:pPr>
          </w:p>
        </w:tc>
        <w:tc>
          <w:tcPr>
            <w:tcW w:w="61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D25159" w:rsidRPr="00D25159" w:rsidRDefault="00D25159" w:rsidP="00D25159">
            <w:pPr>
              <w:spacing w:after="0" w:line="240" w:lineRule="auto"/>
              <w:rPr>
                <w:rFonts w:ascii="Times New Roman" w:eastAsia="Calibri" w:hAnsi="Times New Roman" w:cs="Times New Roman"/>
                <w:sz w:val="28"/>
                <w:szCs w:val="28"/>
              </w:rPr>
            </w:pPr>
          </w:p>
        </w:tc>
        <w:tc>
          <w:tcPr>
            <w:tcW w:w="5094" w:type="dxa"/>
            <w:gridSpan w:val="2"/>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Times New Roman" w:eastAsia="Calibri" w:hAnsi="Times New Roman" w:cs="Times New Roman"/>
                <w:sz w:val="28"/>
                <w:szCs w:val="28"/>
              </w:rPr>
            </w:pPr>
            <w:r w:rsidRPr="00D25159">
              <w:rPr>
                <w:rFonts w:ascii="Times New Roman" w:eastAsia="Calibri" w:hAnsi="Times New Roman" w:cs="Times New Roman"/>
                <w:sz w:val="28"/>
                <w:szCs w:val="28"/>
              </w:rPr>
              <w:t>Совместная деятельность</w:t>
            </w:r>
          </w:p>
        </w:tc>
        <w:tc>
          <w:tcPr>
            <w:tcW w:w="2277" w:type="dxa"/>
            <w:vMerge w:val="restart"/>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Calibri" w:eastAsia="Calibri" w:hAnsi="Calibri" w:cs="Times New Roman"/>
                <w:sz w:val="28"/>
                <w:szCs w:val="28"/>
              </w:rPr>
            </w:pPr>
            <w:r w:rsidRPr="00D25159">
              <w:rPr>
                <w:rFonts w:ascii="Times New Roman" w:eastAsia="Calibri" w:hAnsi="Times New Roman" w:cs="Times New Roman"/>
                <w:sz w:val="28"/>
                <w:szCs w:val="28"/>
              </w:rPr>
              <w:t>Самостоятельная деятельность</w:t>
            </w:r>
          </w:p>
        </w:tc>
      </w:tr>
      <w:tr w:rsidR="00D25159" w:rsidRPr="00D25159" w:rsidTr="00D25159">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D25159" w:rsidRPr="00D25159" w:rsidRDefault="00D25159" w:rsidP="00D25159">
            <w:pPr>
              <w:spacing w:after="0" w:line="240" w:lineRule="auto"/>
              <w:rPr>
                <w:rFonts w:ascii="Times New Roman" w:eastAsia="Calibri" w:hAnsi="Times New Roman" w:cs="Times New Roman"/>
                <w:sz w:val="28"/>
                <w:szCs w:val="28"/>
              </w:rPr>
            </w:pPr>
          </w:p>
        </w:tc>
        <w:tc>
          <w:tcPr>
            <w:tcW w:w="61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D25159" w:rsidRPr="00D25159" w:rsidRDefault="00D25159" w:rsidP="00D25159">
            <w:pPr>
              <w:spacing w:after="0" w:line="240" w:lineRule="auto"/>
              <w:rPr>
                <w:rFonts w:ascii="Times New Roman" w:eastAsia="Calibri"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Times New Roman" w:eastAsia="Calibri" w:hAnsi="Times New Roman" w:cs="Times New Roman"/>
                <w:sz w:val="28"/>
                <w:szCs w:val="28"/>
              </w:rPr>
            </w:pPr>
            <w:r w:rsidRPr="00D25159">
              <w:rPr>
                <w:rFonts w:ascii="Times New Roman" w:eastAsia="Calibri" w:hAnsi="Times New Roman" w:cs="Times New Roman"/>
                <w:sz w:val="28"/>
                <w:szCs w:val="28"/>
              </w:rPr>
              <w:t>ООД</w:t>
            </w:r>
          </w:p>
        </w:tc>
        <w:tc>
          <w:tcPr>
            <w:tcW w:w="2259"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Times New Roman" w:eastAsia="Calibri" w:hAnsi="Times New Roman" w:cs="Times New Roman"/>
                <w:sz w:val="28"/>
                <w:szCs w:val="28"/>
              </w:rPr>
            </w:pPr>
            <w:r w:rsidRPr="00D25159">
              <w:rPr>
                <w:rFonts w:ascii="Times New Roman" w:eastAsia="Calibri" w:hAnsi="Times New Roman" w:cs="Times New Roman"/>
                <w:sz w:val="28"/>
                <w:szCs w:val="28"/>
              </w:rPr>
              <w:t>Режимные моменты</w:t>
            </w:r>
          </w:p>
        </w:tc>
        <w:tc>
          <w:tcPr>
            <w:tcW w:w="22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25159" w:rsidRPr="00D25159" w:rsidRDefault="00D25159" w:rsidP="00D25159">
            <w:pPr>
              <w:spacing w:after="0" w:line="240" w:lineRule="auto"/>
              <w:rPr>
                <w:rFonts w:ascii="Calibri" w:eastAsia="Calibri" w:hAnsi="Calibri" w:cs="Times New Roman"/>
                <w:sz w:val="28"/>
                <w:szCs w:val="28"/>
              </w:rPr>
            </w:pPr>
          </w:p>
        </w:tc>
      </w:tr>
      <w:tr w:rsidR="00D25159" w:rsidRPr="00D25159" w:rsidTr="00D25159">
        <w:trPr>
          <w:trHeight w:val="3795"/>
        </w:trPr>
        <w:tc>
          <w:tcPr>
            <w:tcW w:w="2055"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rPr>
                <w:rFonts w:ascii="Calibri" w:eastAsia="Calibri" w:hAnsi="Calibri" w:cs="Times New Roman"/>
                <w:sz w:val="28"/>
                <w:szCs w:val="28"/>
              </w:rPr>
            </w:pPr>
            <w:r w:rsidRPr="00D25159">
              <w:rPr>
                <w:rFonts w:ascii="Times New Roman" w:eastAsia="Calibri" w:hAnsi="Times New Roman" w:cs="Times New Roman"/>
                <w:sz w:val="28"/>
                <w:szCs w:val="28"/>
              </w:rPr>
              <w:t>Развитие музыкально-эстетической деятельности;</w:t>
            </w:r>
            <w:r w:rsidRPr="00D25159">
              <w:rPr>
                <w:rFonts w:ascii="Times New Roman" w:eastAsia="Calibri" w:hAnsi="Times New Roman" w:cs="Times New Roman"/>
                <w:sz w:val="28"/>
                <w:szCs w:val="28"/>
              </w:rPr>
              <w:br/>
            </w:r>
          </w:p>
          <w:p w:rsidR="00D25159" w:rsidRPr="00D25159" w:rsidRDefault="00D25159" w:rsidP="00D25159">
            <w:pPr>
              <w:spacing w:after="0" w:line="240" w:lineRule="auto"/>
              <w:rPr>
                <w:rFonts w:ascii="Calibri" w:eastAsia="Calibri" w:hAnsi="Calibri" w:cs="Times New Roman"/>
                <w:sz w:val="28"/>
                <w:szCs w:val="28"/>
              </w:rPr>
            </w:pPr>
            <w:r w:rsidRPr="00D25159">
              <w:rPr>
                <w:rFonts w:ascii="Times New Roman" w:eastAsia="Calibri" w:hAnsi="Times New Roman" w:cs="Times New Roman"/>
                <w:sz w:val="28"/>
                <w:szCs w:val="28"/>
              </w:rPr>
              <w:t>Приобщение к музыкальному искусству.</w:t>
            </w:r>
            <w:r w:rsidRPr="00D25159">
              <w:rPr>
                <w:rFonts w:ascii="Times New Roman" w:eastAsia="Calibri" w:hAnsi="Times New Roman" w:cs="Times New Roman"/>
                <w:sz w:val="28"/>
                <w:szCs w:val="28"/>
              </w:rPr>
              <w:br/>
            </w:r>
            <w:r w:rsidRPr="00D25159">
              <w:rPr>
                <w:rFonts w:ascii="Times New Roman" w:eastAsia="Calibri" w:hAnsi="Times New Roman" w:cs="Times New Roman"/>
                <w:sz w:val="28"/>
                <w:szCs w:val="28"/>
              </w:rPr>
              <w:br/>
            </w:r>
          </w:p>
        </w:tc>
        <w:tc>
          <w:tcPr>
            <w:tcW w:w="6133"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ind w:firstLine="213"/>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Программа  «От рождения до школы» под редакцией Н.Е. Вераксы, Т.С. Комаровой, М.А. Васильевой.  </w:t>
            </w:r>
          </w:p>
          <w:p w:rsidR="00D25159" w:rsidRPr="00D25159" w:rsidRDefault="00D25159" w:rsidP="00D25159">
            <w:pPr>
              <w:spacing w:after="0" w:line="240" w:lineRule="auto"/>
              <w:ind w:firstLine="213"/>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«Программа воспитания и обучения в детском саду» под редакцией М. Васильевой, В.В. Гербовой и Т.С. Комаровой.</w:t>
            </w:r>
          </w:p>
          <w:p w:rsidR="00D25159" w:rsidRPr="00D25159" w:rsidRDefault="00D25159" w:rsidP="00D25159">
            <w:pPr>
              <w:spacing w:after="0" w:line="240" w:lineRule="auto"/>
              <w:ind w:firstLine="213"/>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Программа  «Ладушки» И. Новоскольцевой и И. Каплуновой.</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 </w:t>
            </w:r>
          </w:p>
          <w:p w:rsidR="00D25159" w:rsidRPr="00D25159" w:rsidRDefault="00D25159" w:rsidP="00D25159">
            <w:pPr>
              <w:spacing w:after="0" w:line="240" w:lineRule="auto"/>
              <w:ind w:firstLine="213"/>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Пособие «Вокально-хоровая работа в детском саду»  Картушина М.Ю. </w:t>
            </w:r>
          </w:p>
          <w:p w:rsidR="00D25159" w:rsidRPr="00D25159" w:rsidRDefault="00D25159" w:rsidP="00D25159">
            <w:pPr>
              <w:spacing w:after="0" w:line="240" w:lineRule="auto"/>
              <w:ind w:firstLine="213"/>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Программа «Музыкальные шедевры» О.П.Радынова</w:t>
            </w:r>
          </w:p>
          <w:p w:rsidR="00D25159" w:rsidRPr="00D25159" w:rsidRDefault="00D25159" w:rsidP="00D25159">
            <w:pPr>
              <w:spacing w:after="0" w:line="240" w:lineRule="auto"/>
              <w:ind w:firstLine="213"/>
              <w:jc w:val="both"/>
              <w:rPr>
                <w:rFonts w:ascii="Times New Roman" w:eastAsia="Calibri"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Коллективное творчество, непрерывная непосредственная образовательная деятельность, проектная деятельность, оркестр, </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развлечения, конкурсы, праздники, музыкальные викторины, театрализованная деятельность </w:t>
            </w:r>
          </w:p>
        </w:tc>
        <w:tc>
          <w:tcPr>
            <w:tcW w:w="2259"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rPr>
                <w:rFonts w:ascii="Calibri" w:eastAsia="Calibri" w:hAnsi="Calibri" w:cs="Times New Roman"/>
                <w:sz w:val="28"/>
                <w:szCs w:val="28"/>
              </w:rPr>
            </w:pPr>
            <w:r w:rsidRPr="00D25159">
              <w:rPr>
                <w:rFonts w:ascii="Times New Roman" w:eastAsia="Calibri" w:hAnsi="Times New Roman" w:cs="Times New Roman"/>
                <w:sz w:val="28"/>
                <w:szCs w:val="28"/>
              </w:rPr>
              <w:t>Музыкотерапия, музыкальные игры</w:t>
            </w:r>
          </w:p>
          <w:p w:rsidR="00D25159" w:rsidRPr="00D25159" w:rsidRDefault="00D25159" w:rsidP="00D25159">
            <w:pPr>
              <w:spacing w:after="0" w:line="240" w:lineRule="auto"/>
              <w:jc w:val="both"/>
              <w:rPr>
                <w:rFonts w:ascii="Times New Roman" w:eastAsia="Calibri" w:hAnsi="Times New Roman" w:cs="Times New Roman"/>
                <w:sz w:val="28"/>
                <w:szCs w:val="28"/>
              </w:rPr>
            </w:pPr>
          </w:p>
        </w:tc>
        <w:tc>
          <w:tcPr>
            <w:tcW w:w="2277"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Слушание, Исполнение, Импровизация,</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Музыкально-дидактические игры, игра на детских музыкальных инструментах</w:t>
            </w:r>
          </w:p>
        </w:tc>
      </w:tr>
    </w:tbl>
    <w:p w:rsidR="00D25159" w:rsidRPr="00D25159" w:rsidRDefault="00D25159" w:rsidP="00D25159">
      <w:pPr>
        <w:spacing w:after="0" w:line="240" w:lineRule="auto"/>
        <w:rPr>
          <w:rFonts w:ascii="Times New Roman" w:eastAsia="Calibri" w:hAnsi="Times New Roman" w:cs="Times New Roman"/>
          <w:b/>
          <w:sz w:val="28"/>
          <w:szCs w:val="28"/>
        </w:rPr>
      </w:pPr>
    </w:p>
    <w:p w:rsidR="00D25159" w:rsidRPr="00D25159" w:rsidRDefault="00296422" w:rsidP="00D25159">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28"/>
          <w:szCs w:val="28"/>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0.1pt;height:519.65pt">
            <v:imagedata r:id="rId9" o:title=""/>
          </v:shape>
        </w:pict>
      </w:r>
      <w:r w:rsidR="00D25159" w:rsidRPr="00D25159">
        <w:rPr>
          <w:rFonts w:ascii="Times New Roman" w:eastAsia="Calibri" w:hAnsi="Times New Roman" w:cs="Times New Roman"/>
          <w:b/>
          <w:sz w:val="28"/>
          <w:szCs w:val="28"/>
        </w:rPr>
        <w:lastRenderedPageBreak/>
        <w:t>2.3. Интеграция образовательных областей</w:t>
      </w:r>
    </w:p>
    <w:p w:rsidR="00D25159" w:rsidRPr="00D25159" w:rsidRDefault="00D25159" w:rsidP="00D25159">
      <w:pPr>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      Возраст детей  от  2-4 лет</w:t>
      </w:r>
    </w:p>
    <w:p w:rsidR="00D25159" w:rsidRPr="00D25159" w:rsidRDefault="00D25159" w:rsidP="00D25159">
      <w:pPr>
        <w:spacing w:after="0" w:line="240" w:lineRule="auto"/>
        <w:jc w:val="center"/>
        <w:rPr>
          <w:rFonts w:ascii="Times New Roman" w:eastAsia="Times New Roman" w:hAnsi="Times New Roman" w:cs="Times New Roman"/>
          <w:b/>
          <w:sz w:val="36"/>
          <w:szCs w:val="36"/>
          <w:lang w:eastAsia="ru-RU"/>
        </w:rPr>
      </w:pP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51"/>
      </w:tblGrid>
      <w:tr w:rsidR="00D25159" w:rsidRPr="00D25159" w:rsidTr="00D25159">
        <w:tc>
          <w:tcPr>
            <w:tcW w:w="15451" w:type="dxa"/>
          </w:tcPr>
          <w:p w:rsidR="00D25159" w:rsidRPr="00D25159" w:rsidRDefault="00D25159" w:rsidP="00D25159">
            <w:pPr>
              <w:spacing w:after="0" w:line="240" w:lineRule="auto"/>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t>1.Образовательная область «Социально-коммуникативное развитие»</w:t>
            </w:r>
          </w:p>
        </w:tc>
      </w:tr>
      <w:tr w:rsidR="00D25159" w:rsidRPr="00D25159" w:rsidTr="00D25159">
        <w:trPr>
          <w:trHeight w:val="4978"/>
        </w:trPr>
        <w:tc>
          <w:tcPr>
            <w:tcW w:w="15451" w:type="dxa"/>
          </w:tcPr>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Развитие игровой деятельности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Развивать умение соблюдать в ходе игры элементарные правила.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В процессе игр с игрушками, развивать у  детей интерес к окружающему миру. </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Сюжетно-ролевые игры: </w:t>
            </w:r>
            <w:r w:rsidRPr="00D25159">
              <w:rPr>
                <w:rFonts w:ascii="Times New Roman" w:eastAsia="Calibri" w:hAnsi="Times New Roman" w:cs="Times New Roman"/>
                <w:sz w:val="28"/>
                <w:szCs w:val="28"/>
              </w:rPr>
              <w:t xml:space="preserve">Способствовать возникновению игр на темы из окружающей жизни, по мотивам литературных произведений (потешки, песенки, сказки, стихи); Показывать детям способы ролевого поведения, используя обучающие игры. Поощрять попытки детей самостоятельно подбирать атрибуты для той или иной роли. </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Театрализованные игры: </w:t>
            </w:r>
            <w:r w:rsidRPr="00D25159">
              <w:rPr>
                <w:rFonts w:ascii="Times New Roman" w:eastAsia="Calibri" w:hAnsi="Times New Roman" w:cs="Times New Roman"/>
                <w:sz w:val="28"/>
                <w:szCs w:val="28"/>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 д.) и атрибутами как внешними символами роли. 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Дидактические игры: </w:t>
            </w:r>
            <w:r w:rsidRPr="00D25159">
              <w:rPr>
                <w:rFonts w:ascii="Times New Roman" w:eastAsia="Calibri" w:hAnsi="Times New Roman" w:cs="Times New Roman"/>
                <w:sz w:val="28"/>
                <w:szCs w:val="28"/>
              </w:rPr>
              <w:t>В совместных дидактических играх развивать умение выполнять постепенно усложняющиеся правила.</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Формирование гендерной, семейной, гражданской принадлежности,  патриотических чувств, чувства принадлежности к мировому сообществу. </w:t>
            </w:r>
            <w:r w:rsidRPr="00D25159">
              <w:rPr>
                <w:rFonts w:ascii="Times New Roman" w:eastAsia="Calibri" w:hAnsi="Times New Roman" w:cs="Times New Roman"/>
                <w:sz w:val="28"/>
                <w:szCs w:val="28"/>
              </w:rPr>
              <w:t xml:space="preserve">Постепенно формировать образ Я. Сообщать детям о происшедших с ними изменениях (сейчас умеешь правильно  танцевать; )Формировать начальные представления о человеке, Формировать первичные гендерные представления (мальчики сильные, умелые; девочки нежные, женственные). Напоминать имена и отчества работников детского сада (музыкальный руководитель, и др.). Учить здороваться с педагогами и детьми, прощаться с ними.  </w:t>
            </w:r>
          </w:p>
        </w:tc>
      </w:tr>
      <w:tr w:rsidR="00D25159" w:rsidRPr="00D25159" w:rsidTr="00D25159">
        <w:tc>
          <w:tcPr>
            <w:tcW w:w="15451" w:type="dxa"/>
          </w:tcPr>
          <w:p w:rsidR="00D25159" w:rsidRPr="00D25159" w:rsidRDefault="00D25159" w:rsidP="00D25159">
            <w:pPr>
              <w:spacing w:after="0" w:line="240" w:lineRule="auto"/>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t>2.Образовательная область «Познавательное развитие»</w:t>
            </w:r>
          </w:p>
        </w:tc>
      </w:tr>
      <w:tr w:rsidR="00D25159" w:rsidRPr="00D25159" w:rsidTr="00D25159">
        <w:tc>
          <w:tcPr>
            <w:tcW w:w="15451" w:type="dxa"/>
          </w:tcPr>
          <w:p w:rsidR="00D25159" w:rsidRPr="00D25159" w:rsidRDefault="00D25159" w:rsidP="00D25159">
            <w:pPr>
              <w:spacing w:after="0" w:line="240" w:lineRule="auto"/>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Сенсорное развитие </w:t>
            </w:r>
            <w:r w:rsidRPr="00D25159">
              <w:rPr>
                <w:rFonts w:ascii="Times New Roman" w:eastAsia="Calibri" w:hAnsi="Times New Roman" w:cs="Times New Roman"/>
                <w:sz w:val="28"/>
                <w:szCs w:val="28"/>
              </w:rPr>
              <w:t>развивать умение воспринимать звучание различных музыкальных инструментов. Закреплять умение выделять цвет, форму, величину как особые свойства предметов.</w:t>
            </w:r>
          </w:p>
        </w:tc>
      </w:tr>
      <w:tr w:rsidR="00D25159" w:rsidRPr="00D25159" w:rsidTr="00D25159">
        <w:tc>
          <w:tcPr>
            <w:tcW w:w="15451" w:type="dxa"/>
          </w:tcPr>
          <w:p w:rsidR="00D25159" w:rsidRPr="00D25159" w:rsidRDefault="00D25159" w:rsidP="00D25159">
            <w:pPr>
              <w:spacing w:after="0" w:line="240" w:lineRule="auto"/>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lastRenderedPageBreak/>
              <w:t>3.Образовательная область «Физическое развитие»</w:t>
            </w:r>
          </w:p>
        </w:tc>
      </w:tr>
      <w:tr w:rsidR="00D25159" w:rsidRPr="00D25159" w:rsidTr="00D25159">
        <w:tc>
          <w:tcPr>
            <w:tcW w:w="15451" w:type="dxa"/>
          </w:tcPr>
          <w:p w:rsidR="00D25159" w:rsidRPr="00D25159" w:rsidRDefault="00D25159" w:rsidP="00D25159">
            <w:pPr>
              <w:autoSpaceDE w:val="0"/>
              <w:autoSpaceDN w:val="0"/>
              <w:adjustRightInd w:val="0"/>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Укрепление здоровья, закаливание организма. Формирование правильной осанки, профилактика плоскостопия.</w:t>
            </w:r>
          </w:p>
          <w:p w:rsidR="00D25159" w:rsidRPr="00D25159" w:rsidRDefault="00D25159" w:rsidP="00D25159">
            <w:pPr>
              <w:autoSpaceDE w:val="0"/>
              <w:autoSpaceDN w:val="0"/>
              <w:adjustRightInd w:val="0"/>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Развитие и совершенствование двигательных умений, координации движений, ориентировки в пространстве.</w:t>
            </w:r>
          </w:p>
        </w:tc>
      </w:tr>
    </w:tbl>
    <w:p w:rsidR="00D25159" w:rsidRPr="00D25159" w:rsidRDefault="00D25159" w:rsidP="00D25159">
      <w:pPr>
        <w:tabs>
          <w:tab w:val="left" w:pos="3780"/>
          <w:tab w:val="left" w:pos="12420"/>
        </w:tabs>
        <w:spacing w:after="0" w:line="240" w:lineRule="auto"/>
        <w:rPr>
          <w:rFonts w:ascii="Times New Roman" w:eastAsia="Times New Roman" w:hAnsi="Times New Roman" w:cs="Times New Roman"/>
          <w:b/>
          <w:sz w:val="28"/>
          <w:szCs w:val="28"/>
          <w:lang w:eastAsia="ru-RU"/>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3686"/>
        <w:gridCol w:w="3544"/>
        <w:gridCol w:w="4819"/>
      </w:tblGrid>
      <w:tr w:rsidR="00D25159" w:rsidRPr="00D25159" w:rsidTr="00D25159">
        <w:trPr>
          <w:trHeight w:val="375"/>
        </w:trPr>
        <w:tc>
          <w:tcPr>
            <w:tcW w:w="15451" w:type="dxa"/>
            <w:gridSpan w:val="4"/>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работы (раздел «Слушание)</w:t>
            </w:r>
          </w:p>
        </w:tc>
      </w:tr>
      <w:tr w:rsidR="00D25159" w:rsidRPr="00D25159" w:rsidTr="00D25159">
        <w:trPr>
          <w:trHeight w:val="700"/>
        </w:trPr>
        <w:tc>
          <w:tcPr>
            <w:tcW w:w="3402"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Режимные моменты</w:t>
            </w:r>
          </w:p>
        </w:tc>
        <w:tc>
          <w:tcPr>
            <w:tcW w:w="368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544"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819"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451" w:type="dxa"/>
            <w:gridSpan w:val="4"/>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928"/>
        </w:trPr>
        <w:tc>
          <w:tcPr>
            <w:tcW w:w="3402"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68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c>
          <w:tcPr>
            <w:tcW w:w="3544"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c>
          <w:tcPr>
            <w:tcW w:w="4819"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381"/>
        </w:trPr>
        <w:tc>
          <w:tcPr>
            <w:tcW w:w="3402" w:type="dxa"/>
          </w:tcPr>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музыки: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-на утренней гимнастике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-на ООД:  «Музыка» и «Физкультура»</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во время умывания</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других ООД (ознакомление с окружающим миром, развитие речи, изобразительная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(в теплое время)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перед дневным сном</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при пробуждении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tc>
        <w:tc>
          <w:tcPr>
            <w:tcW w:w="3686" w:type="dxa"/>
          </w:tcPr>
          <w:p w:rsidR="00D25159" w:rsidRPr="00D25159" w:rsidRDefault="00D25159" w:rsidP="00D25159">
            <w:pPr>
              <w:numPr>
                <w:ilvl w:val="0"/>
                <w:numId w:val="4"/>
              </w:numPr>
              <w:tabs>
                <w:tab w:val="num" w:pos="459"/>
              </w:tabs>
              <w:spacing w:after="0" w:line="240" w:lineRule="auto"/>
              <w:ind w:left="459" w:hanging="283"/>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ООД, праздники, развлечения</w:t>
            </w:r>
          </w:p>
          <w:p w:rsidR="00D25159" w:rsidRPr="00D25159" w:rsidRDefault="00D25159" w:rsidP="00D25159">
            <w:pPr>
              <w:numPr>
                <w:ilvl w:val="0"/>
                <w:numId w:val="4"/>
              </w:numPr>
              <w:tabs>
                <w:tab w:val="num" w:pos="459"/>
              </w:tabs>
              <w:spacing w:after="0" w:line="240" w:lineRule="auto"/>
              <w:ind w:left="459" w:hanging="283"/>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Музыка в повседневной жизни: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образовательной деятельности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Слушание музыкальных сказок,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Просмотр мультфильмов, фрагментов детских музыкальных фильмов</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рассматривание картинок, иллюстраций в детских книгах, репродукций, </w:t>
            </w:r>
            <w:r w:rsidRPr="00D25159">
              <w:rPr>
                <w:rFonts w:ascii="Times New Roman" w:eastAsia="Times New Roman" w:hAnsi="Times New Roman" w:cs="Times New Roman"/>
                <w:sz w:val="28"/>
                <w:szCs w:val="28"/>
                <w:lang w:eastAsia="ru-RU"/>
              </w:rPr>
              <w:lastRenderedPageBreak/>
              <w:t>предметов окружающей действительности;</w:t>
            </w:r>
          </w:p>
          <w:p w:rsidR="00D25159" w:rsidRPr="00D25159" w:rsidRDefault="00D25159" w:rsidP="00D25159">
            <w:pPr>
              <w:spacing w:after="0" w:line="240" w:lineRule="auto"/>
              <w:rPr>
                <w:rFonts w:ascii="Times New Roman" w:eastAsia="Times New Roman" w:hAnsi="Times New Roman" w:cs="Times New Roman"/>
                <w:b/>
                <w:i/>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544" w:type="dxa"/>
          </w:tcPr>
          <w:p w:rsidR="00D25159" w:rsidRPr="00D25159" w:rsidRDefault="00D25159" w:rsidP="00D25159">
            <w:pPr>
              <w:numPr>
                <w:ilvl w:val="0"/>
                <w:numId w:val="6"/>
              </w:numPr>
              <w:tabs>
                <w:tab w:val="clear" w:pos="360"/>
                <w:tab w:val="left" w:pos="289"/>
              </w:tabs>
              <w:spacing w:after="0" w:line="240" w:lineRule="auto"/>
              <w:ind w:left="34" w:hanging="34"/>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обыгрывания сказок, ТСО.</w:t>
            </w:r>
          </w:p>
          <w:p w:rsidR="00D25159" w:rsidRPr="00D25159" w:rsidRDefault="00D25159" w:rsidP="00D25159">
            <w:pPr>
              <w:numPr>
                <w:ilvl w:val="0"/>
                <w:numId w:val="6"/>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Экспериментирование со звуками, используя музыкальные игрушки и шумовые инструменты</w:t>
            </w:r>
          </w:p>
          <w:p w:rsidR="00D25159" w:rsidRPr="00D25159" w:rsidRDefault="00D25159" w:rsidP="00D25159">
            <w:pPr>
              <w:numPr>
                <w:ilvl w:val="0"/>
                <w:numId w:val="6"/>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Игры в «праздники», </w:t>
            </w:r>
            <w:r w:rsidRPr="00D25159">
              <w:rPr>
                <w:rFonts w:ascii="Times New Roman" w:eastAsia="Times New Roman" w:hAnsi="Times New Roman" w:cs="Times New Roman"/>
                <w:sz w:val="28"/>
                <w:szCs w:val="28"/>
                <w:lang w:eastAsia="ru-RU"/>
              </w:rPr>
              <w:lastRenderedPageBreak/>
              <w:t>«концерт»</w:t>
            </w:r>
          </w:p>
          <w:p w:rsidR="00D25159" w:rsidRPr="00D25159" w:rsidRDefault="00D25159" w:rsidP="00D25159">
            <w:pPr>
              <w:spacing w:after="0" w:line="240" w:lineRule="auto"/>
              <w:jc w:val="both"/>
              <w:rPr>
                <w:rFonts w:ascii="Times New Roman" w:eastAsia="Times New Roman" w:hAnsi="Times New Roman" w:cs="Times New Roman"/>
                <w:b/>
                <w:i/>
                <w:sz w:val="28"/>
                <w:szCs w:val="28"/>
                <w:lang w:eastAsia="ru-RU"/>
              </w:rPr>
            </w:pPr>
          </w:p>
        </w:tc>
        <w:tc>
          <w:tcPr>
            <w:tcW w:w="4819" w:type="dxa"/>
          </w:tcPr>
          <w:p w:rsidR="00D25159" w:rsidRPr="00D25159" w:rsidRDefault="00D25159" w:rsidP="00D25159">
            <w:pPr>
              <w:numPr>
                <w:ilvl w:val="0"/>
                <w:numId w:val="7"/>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Консультации для родителей</w:t>
            </w:r>
          </w:p>
          <w:p w:rsidR="00D25159" w:rsidRPr="00D25159" w:rsidRDefault="00D25159" w:rsidP="00D25159">
            <w:pPr>
              <w:numPr>
                <w:ilvl w:val="0"/>
                <w:numId w:val="7"/>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Родительские собрания</w:t>
            </w:r>
          </w:p>
          <w:p w:rsidR="00D25159" w:rsidRPr="00D25159" w:rsidRDefault="00D25159" w:rsidP="00D25159">
            <w:pPr>
              <w:numPr>
                <w:ilvl w:val="0"/>
                <w:numId w:val="7"/>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 беседы</w:t>
            </w:r>
          </w:p>
          <w:p w:rsidR="00D25159" w:rsidRPr="00D25159" w:rsidRDefault="00D25159" w:rsidP="00D25159">
            <w:pPr>
              <w:numPr>
                <w:ilvl w:val="0"/>
                <w:numId w:val="7"/>
              </w:numPr>
              <w:tabs>
                <w:tab w:val="left" w:pos="317"/>
              </w:tabs>
              <w:spacing w:after="0" w:line="240" w:lineRule="auto"/>
              <w:ind w:left="33" w:hanging="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7"/>
              </w:numPr>
              <w:tabs>
                <w:tab w:val="left" w:pos="317"/>
              </w:tabs>
              <w:spacing w:after="0" w:line="240" w:lineRule="auto"/>
              <w:ind w:left="33" w:hanging="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D25159" w:rsidRPr="00D25159" w:rsidRDefault="00D25159" w:rsidP="00D25159">
            <w:pPr>
              <w:numPr>
                <w:ilvl w:val="0"/>
                <w:numId w:val="7"/>
              </w:numPr>
              <w:tabs>
                <w:tab w:val="left" w:pos="317"/>
              </w:tabs>
              <w:spacing w:after="0" w:line="240" w:lineRule="auto"/>
              <w:ind w:left="33" w:hanging="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Открытые  просмотры ООД для родителей</w:t>
            </w:r>
          </w:p>
          <w:p w:rsidR="00D25159" w:rsidRPr="00D25159" w:rsidRDefault="00D25159" w:rsidP="00D25159">
            <w:pPr>
              <w:numPr>
                <w:ilvl w:val="0"/>
                <w:numId w:val="7"/>
              </w:numPr>
              <w:tabs>
                <w:tab w:val="left" w:pos="317"/>
              </w:tabs>
              <w:spacing w:after="0" w:line="240" w:lineRule="auto"/>
              <w:ind w:left="33" w:hanging="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7"/>
              </w:numPr>
              <w:tabs>
                <w:tab w:val="left" w:pos="317"/>
              </w:tabs>
              <w:spacing w:after="0" w:line="240" w:lineRule="auto"/>
              <w:ind w:left="33" w:hanging="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7"/>
              </w:numPr>
              <w:tabs>
                <w:tab w:val="left" w:pos="317"/>
              </w:tabs>
              <w:spacing w:after="0" w:line="240" w:lineRule="auto"/>
              <w:ind w:left="33" w:hanging="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Посещения детских музыкальных театров</w:t>
            </w:r>
          </w:p>
          <w:p w:rsidR="00D25159" w:rsidRPr="00D25159" w:rsidRDefault="00D25159" w:rsidP="00D25159">
            <w:pPr>
              <w:numPr>
                <w:ilvl w:val="0"/>
                <w:numId w:val="7"/>
              </w:numPr>
              <w:tabs>
                <w:tab w:val="left" w:pos="317"/>
              </w:tabs>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Прослушивание аудиозаписей с просмотром соответствующих картинок, иллюстраций</w:t>
            </w:r>
          </w:p>
        </w:tc>
      </w:tr>
      <w:tr w:rsidR="00D25159" w:rsidRPr="00D25159" w:rsidTr="00D25159">
        <w:trPr>
          <w:trHeight w:val="375"/>
        </w:trPr>
        <w:tc>
          <w:tcPr>
            <w:tcW w:w="15451" w:type="dxa"/>
            <w:gridSpan w:val="4"/>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Формы работы. Раздел  «Пение»</w:t>
            </w:r>
          </w:p>
        </w:tc>
      </w:tr>
      <w:tr w:rsidR="00D25159" w:rsidRPr="00D25159" w:rsidTr="00D25159">
        <w:trPr>
          <w:trHeight w:val="786"/>
        </w:trPr>
        <w:tc>
          <w:tcPr>
            <w:tcW w:w="3402"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Режимные моменты</w:t>
            </w:r>
          </w:p>
        </w:tc>
        <w:tc>
          <w:tcPr>
            <w:tcW w:w="368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544"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819"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451" w:type="dxa"/>
            <w:gridSpan w:val="4"/>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402"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68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c>
          <w:tcPr>
            <w:tcW w:w="3544"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819"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693"/>
        </w:trPr>
        <w:tc>
          <w:tcPr>
            <w:tcW w:w="3402"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пения: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Во время ООД: «Музыка»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во время умывания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других ООД    - во время  прогулки (в теплое время)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театрализованной деятельности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686"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Другая ООД</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Пение знакомых песен во время игр, прогулок в теплую погоду</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c>
          <w:tcPr>
            <w:tcW w:w="3544" w:type="dxa"/>
          </w:tcPr>
          <w:p w:rsidR="00D25159" w:rsidRPr="00D25159" w:rsidRDefault="00D25159" w:rsidP="00D25159">
            <w:pPr>
              <w:numPr>
                <w:ilvl w:val="0"/>
                <w:numId w:val="4"/>
              </w:numPr>
              <w:tabs>
                <w:tab w:val="num" w:pos="601"/>
              </w:tabs>
              <w:spacing w:after="0" w:line="240" w:lineRule="auto"/>
              <w:ind w:left="34" w:firstLine="141"/>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w:t>
            </w:r>
            <w:r w:rsidRPr="00D25159">
              <w:rPr>
                <w:rFonts w:ascii="Times New Roman" w:eastAsia="Times New Roman" w:hAnsi="Times New Roman" w:cs="Times New Roman"/>
                <w:sz w:val="28"/>
                <w:szCs w:val="28"/>
                <w:lang w:eastAsia="ru-RU"/>
              </w:rPr>
              <w:lastRenderedPageBreak/>
              <w:t>макетов инструментов, театральных кукол, атрибутов для обыгрывания сказок, элементов костюмов различных персонажей. ТСО</w:t>
            </w:r>
          </w:p>
          <w:p w:rsidR="00D25159" w:rsidRPr="00D25159" w:rsidRDefault="00D25159" w:rsidP="00D25159">
            <w:pPr>
              <w:numPr>
                <w:ilvl w:val="0"/>
                <w:numId w:val="4"/>
              </w:numPr>
              <w:tabs>
                <w:tab w:val="num" w:pos="459"/>
              </w:tabs>
              <w:spacing w:after="0" w:line="240" w:lineRule="auto"/>
              <w:ind w:left="34" w:firstLine="141"/>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предметной среды, способствующей проявлению у детей: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песенного творчества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(сочинение грустных и веселых мелодий),</w:t>
            </w:r>
          </w:p>
          <w:p w:rsidR="00D25159" w:rsidRPr="00D25159" w:rsidRDefault="00D25159" w:rsidP="00D25159">
            <w:pPr>
              <w:numPr>
                <w:ilvl w:val="0"/>
                <w:numId w:val="4"/>
              </w:numPr>
              <w:tabs>
                <w:tab w:val="num" w:pos="459"/>
              </w:tabs>
              <w:spacing w:after="0" w:line="240" w:lineRule="auto"/>
              <w:ind w:left="34" w:firstLine="141"/>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Музыкально -дидактические игры</w:t>
            </w:r>
          </w:p>
        </w:tc>
        <w:tc>
          <w:tcPr>
            <w:tcW w:w="4819" w:type="dxa"/>
          </w:tcPr>
          <w:p w:rsidR="00D25159" w:rsidRPr="00D25159" w:rsidRDefault="00D25159" w:rsidP="00D25159">
            <w:pPr>
              <w:numPr>
                <w:ilvl w:val="0"/>
                <w:numId w:val="4"/>
              </w:numPr>
              <w:tabs>
                <w:tab w:val="num" w:pos="317"/>
              </w:tabs>
              <w:spacing w:after="0" w:line="240" w:lineRule="auto"/>
              <w:ind w:left="0" w:firstLine="17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 Совместные праздники, развлечения в ДОУ (включение родителей в праздники и подготовку к ним). Театрализованная деятельность (концерты родителей для детей, совместные выступления детей и родителей, совместные театрализованные представления, </w:t>
            </w:r>
            <w:r w:rsidRPr="00D25159">
              <w:rPr>
                <w:rFonts w:ascii="Times New Roman" w:eastAsia="Times New Roman" w:hAnsi="Times New Roman" w:cs="Times New Roman"/>
                <w:sz w:val="28"/>
                <w:szCs w:val="28"/>
                <w:lang w:eastAsia="ru-RU"/>
              </w:rPr>
              <w:lastRenderedPageBreak/>
              <w:t>шумовой оркестр)</w:t>
            </w:r>
          </w:p>
          <w:p w:rsidR="00D25159" w:rsidRPr="00D25159" w:rsidRDefault="00D25159" w:rsidP="00D25159">
            <w:pPr>
              <w:numPr>
                <w:ilvl w:val="0"/>
                <w:numId w:val="4"/>
              </w:numPr>
              <w:tabs>
                <w:tab w:val="num" w:pos="317"/>
              </w:tabs>
              <w:spacing w:after="0" w:line="240" w:lineRule="auto"/>
              <w:ind w:left="33" w:firstLine="142"/>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ООД  «Музыка»  для родителей. 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17"/>
              </w:tabs>
              <w:spacing w:after="0" w:line="240" w:lineRule="auto"/>
              <w:ind w:left="33" w:firstLine="142"/>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459"/>
              </w:tabs>
              <w:spacing w:after="0" w:line="240" w:lineRule="auto"/>
              <w:ind w:left="33" w:firstLine="142"/>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Посещения детских музыкальных театров</w:t>
            </w:r>
          </w:p>
          <w:p w:rsidR="00D25159" w:rsidRPr="00D25159" w:rsidRDefault="00D25159" w:rsidP="00D25159">
            <w:pPr>
              <w:numPr>
                <w:ilvl w:val="0"/>
                <w:numId w:val="5"/>
              </w:numPr>
              <w:tabs>
                <w:tab w:val="left" w:pos="360"/>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Совместное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r>
      <w:tr w:rsidR="00D25159" w:rsidRPr="00D25159" w:rsidTr="00D25159">
        <w:trPr>
          <w:trHeight w:val="375"/>
        </w:trPr>
        <w:tc>
          <w:tcPr>
            <w:tcW w:w="15451" w:type="dxa"/>
            <w:gridSpan w:val="4"/>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Формы работы.  Раздел «Музыкально-ритмические движения»</w:t>
            </w:r>
          </w:p>
        </w:tc>
      </w:tr>
      <w:tr w:rsidR="00D25159" w:rsidRPr="00D25159" w:rsidTr="00D25159">
        <w:trPr>
          <w:trHeight w:val="557"/>
        </w:trPr>
        <w:tc>
          <w:tcPr>
            <w:tcW w:w="3402"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Режимные моменты</w:t>
            </w:r>
          </w:p>
        </w:tc>
        <w:tc>
          <w:tcPr>
            <w:tcW w:w="368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544"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819"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451" w:type="dxa"/>
            <w:gridSpan w:val="4"/>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402"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68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c>
          <w:tcPr>
            <w:tcW w:w="3544" w:type="dxa"/>
            <w:tcBorders>
              <w:bottom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819" w:type="dxa"/>
            <w:tcBorders>
              <w:bottom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381"/>
        </w:trPr>
        <w:tc>
          <w:tcPr>
            <w:tcW w:w="3402"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музыкально-ритмических движений:</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на утренней гимнастике</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музыкальных занятиях;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других занятиях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tc>
        <w:tc>
          <w:tcPr>
            <w:tcW w:w="3686" w:type="dxa"/>
          </w:tcPr>
          <w:p w:rsidR="00D25159" w:rsidRPr="00D25159" w:rsidRDefault="00D25159" w:rsidP="00D25159">
            <w:pPr>
              <w:numPr>
                <w:ilvl w:val="0"/>
                <w:numId w:val="4"/>
              </w:numPr>
              <w:tabs>
                <w:tab w:val="num" w:pos="318"/>
              </w:tabs>
              <w:spacing w:after="0" w:line="240" w:lineRule="auto"/>
              <w:ind w:hanging="68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ООД</w:t>
            </w:r>
          </w:p>
          <w:p w:rsidR="00D25159" w:rsidRPr="00D25159" w:rsidRDefault="00D25159" w:rsidP="00D25159">
            <w:pPr>
              <w:numPr>
                <w:ilvl w:val="0"/>
                <w:numId w:val="4"/>
              </w:numPr>
              <w:tabs>
                <w:tab w:val="num" w:pos="318"/>
              </w:tabs>
              <w:spacing w:after="0" w:line="240" w:lineRule="auto"/>
              <w:ind w:left="34"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tabs>
                <w:tab w:val="num" w:pos="318"/>
              </w:tabs>
              <w:spacing w:after="0" w:line="240" w:lineRule="auto"/>
              <w:ind w:left="34"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Игры, хороводы </w:t>
            </w:r>
          </w:p>
          <w:p w:rsidR="00D25159" w:rsidRPr="00D25159" w:rsidRDefault="00D25159" w:rsidP="00D25159">
            <w:pPr>
              <w:tabs>
                <w:tab w:val="left" w:pos="318"/>
              </w:tabs>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Празднование дней рождения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544" w:type="dxa"/>
            <w:tcBorders>
              <w:bottom w:val="single" w:sz="4" w:space="0" w:color="auto"/>
              <w:right w:val="single" w:sz="4" w:space="0" w:color="auto"/>
            </w:tcBorders>
          </w:tcPr>
          <w:p w:rsidR="00D25159" w:rsidRPr="00D25159" w:rsidRDefault="00D25159" w:rsidP="00D25159">
            <w:pPr>
              <w:numPr>
                <w:ilvl w:val="0"/>
                <w:numId w:val="8"/>
              </w:numPr>
              <w:spacing w:after="0" w:line="240" w:lineRule="auto"/>
              <w:ind w:left="167" w:hanging="142"/>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 Создание условий для самостоятельной музыкальной деятельности в группе: </w:t>
            </w:r>
            <w:r w:rsidRPr="00D25159">
              <w:rPr>
                <w:rFonts w:ascii="Times New Roman" w:eastAsia="Times New Roman" w:hAnsi="Times New Roman" w:cs="Times New Roman"/>
                <w:sz w:val="28"/>
                <w:szCs w:val="28"/>
                <w:lang w:eastAsia="ru-RU"/>
              </w:rPr>
              <w:lastRenderedPageBreak/>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для самостоятельного танцевального творчества (ленточки, платочки, косыночки и т.д.). ТСО </w:t>
            </w:r>
          </w:p>
          <w:p w:rsidR="00D25159" w:rsidRPr="00D25159" w:rsidRDefault="00D25159" w:rsidP="00D25159">
            <w:pPr>
              <w:numPr>
                <w:ilvl w:val="0"/>
                <w:numId w:val="4"/>
              </w:numPr>
              <w:tabs>
                <w:tab w:val="num" w:pos="459"/>
              </w:tabs>
              <w:spacing w:after="0" w:line="240" w:lineRule="auto"/>
              <w:ind w:left="167" w:hanging="1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D25159" w:rsidRPr="00D25159" w:rsidRDefault="00D25159" w:rsidP="00D25159">
            <w:pPr>
              <w:numPr>
                <w:ilvl w:val="0"/>
                <w:numId w:val="4"/>
              </w:numPr>
              <w:tabs>
                <w:tab w:val="num" w:pos="459"/>
              </w:tabs>
              <w:spacing w:after="0" w:line="240" w:lineRule="auto"/>
              <w:ind w:left="175" w:hanging="8"/>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Стимулирование самостоятельного </w:t>
            </w:r>
            <w:r w:rsidRPr="00D25159">
              <w:rPr>
                <w:rFonts w:ascii="Times New Roman" w:eastAsia="Times New Roman" w:hAnsi="Times New Roman" w:cs="Times New Roman"/>
                <w:sz w:val="28"/>
                <w:szCs w:val="28"/>
                <w:lang w:eastAsia="ru-RU"/>
              </w:rPr>
              <w:lastRenderedPageBreak/>
              <w:t>выполнения танцевальных движений под плясовые мелодии</w:t>
            </w:r>
          </w:p>
        </w:tc>
        <w:tc>
          <w:tcPr>
            <w:tcW w:w="4819"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ind w:left="349"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17"/>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25159" w:rsidRPr="00D25159" w:rsidRDefault="00D25159" w:rsidP="00D25159">
            <w:pPr>
              <w:numPr>
                <w:ilvl w:val="0"/>
                <w:numId w:val="4"/>
              </w:numPr>
              <w:tabs>
                <w:tab w:val="num" w:pos="317"/>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Открытая ООД для родителей</w:t>
            </w:r>
          </w:p>
          <w:p w:rsidR="00D25159" w:rsidRPr="00D25159" w:rsidRDefault="00D25159" w:rsidP="00D25159">
            <w:pPr>
              <w:numPr>
                <w:ilvl w:val="0"/>
                <w:numId w:val="4"/>
              </w:numPr>
              <w:tabs>
                <w:tab w:val="left" w:pos="459"/>
              </w:tabs>
              <w:spacing w:after="0" w:line="240" w:lineRule="auto"/>
              <w:ind w:left="33" w:firstLine="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17"/>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музея любимого композитора</w:t>
            </w:r>
          </w:p>
          <w:p w:rsidR="00D25159" w:rsidRPr="00D25159" w:rsidRDefault="00D25159" w:rsidP="00D25159">
            <w:pPr>
              <w:numPr>
                <w:ilvl w:val="0"/>
                <w:numId w:val="4"/>
              </w:numPr>
              <w:tabs>
                <w:tab w:val="num" w:pos="459"/>
              </w:tabs>
              <w:spacing w:after="0" w:line="240" w:lineRule="auto"/>
              <w:ind w:left="33" w:firstLine="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17"/>
              </w:tabs>
              <w:spacing w:after="0" w:line="240" w:lineRule="auto"/>
              <w:ind w:left="33"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Посещения детских музыкальных театров</w:t>
            </w:r>
          </w:p>
        </w:tc>
      </w:tr>
    </w:tbl>
    <w:p w:rsidR="00D25159" w:rsidRPr="00D25159" w:rsidRDefault="00D25159" w:rsidP="00D25159">
      <w:pPr>
        <w:tabs>
          <w:tab w:val="left" w:pos="3780"/>
          <w:tab w:val="left" w:pos="12420"/>
        </w:tabs>
        <w:spacing w:after="0" w:line="240" w:lineRule="auto"/>
        <w:rPr>
          <w:rFonts w:ascii="Times New Roman" w:eastAsia="Times New Roman" w:hAnsi="Times New Roman" w:cs="Times New Roman"/>
          <w:b/>
          <w:sz w:val="28"/>
          <w:szCs w:val="28"/>
          <w:lang w:eastAsia="ru-RU"/>
        </w:rPr>
      </w:pPr>
    </w:p>
    <w:p w:rsidR="00CF4D26" w:rsidRDefault="00CF4D26" w:rsidP="00D25159">
      <w:pPr>
        <w:tabs>
          <w:tab w:val="left" w:pos="1470"/>
        </w:tabs>
        <w:spacing w:after="0" w:line="240" w:lineRule="auto"/>
        <w:rPr>
          <w:rFonts w:ascii="Times New Roman" w:eastAsia="Times New Roman" w:hAnsi="Times New Roman" w:cs="Times New Roman"/>
          <w:b/>
          <w:sz w:val="28"/>
          <w:szCs w:val="28"/>
          <w:lang w:eastAsia="ru-RU"/>
        </w:rPr>
      </w:pPr>
    </w:p>
    <w:p w:rsidR="00CF4D26" w:rsidRDefault="00CF4D26" w:rsidP="00D25159">
      <w:pPr>
        <w:tabs>
          <w:tab w:val="left" w:pos="1470"/>
        </w:tabs>
        <w:spacing w:after="0" w:line="240" w:lineRule="auto"/>
        <w:rPr>
          <w:rFonts w:ascii="Times New Roman" w:eastAsia="Times New Roman" w:hAnsi="Times New Roman" w:cs="Times New Roman"/>
          <w:b/>
          <w:sz w:val="28"/>
          <w:szCs w:val="28"/>
          <w:lang w:eastAsia="ru-RU"/>
        </w:rPr>
      </w:pPr>
    </w:p>
    <w:p w:rsidR="00D25159" w:rsidRPr="00D25159" w:rsidRDefault="00D25159" w:rsidP="00D25159">
      <w:pPr>
        <w:tabs>
          <w:tab w:val="left" w:pos="1470"/>
        </w:tabs>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Возраст детей  4 – 5  лет</w:t>
      </w:r>
    </w:p>
    <w:p w:rsidR="00D25159" w:rsidRPr="00D25159" w:rsidRDefault="00D25159" w:rsidP="00D25159">
      <w:pPr>
        <w:tabs>
          <w:tab w:val="left" w:pos="1470"/>
        </w:tabs>
        <w:spacing w:after="0" w:line="240" w:lineRule="auto"/>
        <w:jc w:val="center"/>
        <w:rPr>
          <w:rFonts w:ascii="Times New Roman" w:eastAsia="Times New Roman" w:hAnsi="Times New Roman" w:cs="Times New Roman"/>
          <w:b/>
          <w:sz w:val="28"/>
          <w:szCs w:val="28"/>
          <w:lang w:eastAsia="ru-RU"/>
        </w:rPr>
      </w:pP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51"/>
      </w:tblGrid>
      <w:tr w:rsidR="00D25159" w:rsidRPr="00D25159" w:rsidTr="00D25159">
        <w:trPr>
          <w:trHeight w:val="297"/>
        </w:trPr>
        <w:tc>
          <w:tcPr>
            <w:tcW w:w="15451" w:type="dxa"/>
          </w:tcPr>
          <w:p w:rsidR="00D25159" w:rsidRPr="00D25159" w:rsidRDefault="00D25159" w:rsidP="00D25159">
            <w:pPr>
              <w:numPr>
                <w:ilvl w:val="0"/>
                <w:numId w:val="27"/>
              </w:numPr>
              <w:spacing w:after="0" w:line="240" w:lineRule="auto"/>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t>Образовательная область «Социальное развитие»</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b/>
                <w:sz w:val="28"/>
                <w:szCs w:val="28"/>
              </w:rPr>
              <w:t xml:space="preserve">Подвижные игры. </w:t>
            </w:r>
            <w:r w:rsidRPr="00D25159">
              <w:rPr>
                <w:rFonts w:ascii="Times New Roman" w:eastAsia="Calibri" w:hAnsi="Times New Roman" w:cs="Times New Roman"/>
                <w:sz w:val="28"/>
                <w:szCs w:val="28"/>
              </w:rPr>
              <w:t xml:space="preserve">Развивать у дошкольников интерес к различным видам игр. Развивать творческие способности детей в играх (придумывание вариантов игр, комбинирование движений).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b/>
                <w:sz w:val="28"/>
                <w:szCs w:val="28"/>
              </w:rPr>
              <w:t xml:space="preserve">Театрализованные игры. </w:t>
            </w:r>
            <w:r w:rsidRPr="00D25159">
              <w:rPr>
                <w:rFonts w:ascii="Times New Roman" w:eastAsia="Calibri" w:hAnsi="Times New Roman" w:cs="Times New Roman"/>
                <w:sz w:val="28"/>
                <w:szCs w:val="28"/>
              </w:rP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rsidR="00D25159" w:rsidRPr="00D25159" w:rsidRDefault="00D25159" w:rsidP="00D25159">
            <w:pPr>
              <w:spacing w:after="0" w:line="240" w:lineRule="auto"/>
              <w:ind w:firstLine="601"/>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D25159" w:rsidRPr="00D25159" w:rsidRDefault="00D25159" w:rsidP="00D25159">
            <w:pPr>
              <w:spacing w:after="0" w:line="240" w:lineRule="auto"/>
              <w:ind w:firstLine="601"/>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Приучать детей использовать в театрализованных играх образные игрушки и бибабо. 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lastRenderedPageBreak/>
              <w:t xml:space="preserve">Музыкально-дидактические игры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Развитие звуковысотного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Определение жанра и развитие памяти. «Что делает кукла?», «Узнай и спой песню по картинке», «Музыкальный магазин».</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lastRenderedPageBreak/>
              <w:t>2.</w:t>
            </w:r>
            <w:r w:rsidRPr="00D25159">
              <w:rPr>
                <w:rFonts w:ascii="Times New Roman" w:eastAsia="Calibri" w:hAnsi="Times New Roman" w:cs="Times New Roman"/>
                <w:sz w:val="28"/>
                <w:szCs w:val="28"/>
              </w:rPr>
              <w:t xml:space="preserve"> </w:t>
            </w:r>
            <w:r w:rsidRPr="00D25159">
              <w:rPr>
                <w:rFonts w:ascii="Times New Roman" w:eastAsia="Calibri" w:hAnsi="Times New Roman" w:cs="Times New Roman"/>
                <w:b/>
                <w:sz w:val="28"/>
                <w:szCs w:val="28"/>
              </w:rPr>
              <w:t>Образовательная область «Познавательное развитие»</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Способствовать развитию любознательности.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имена. Закреплять умение пересказывать наиболее выразительные и динамичные отрывки из сказок.</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3.Образовательная область «Художественно-эстетическое развитие»</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Развивать интерес к посещению кукольного театра, выставок. Знакомить детей с произведениями народного искусства (потешки, сказки, загадки, песни, хороводы, заклички, изделия народного декоративно - прикладного искусства). Воспитывать бережное отношение к произведениям искусства. Формировать умение замечать изменения в оформлении   музыкального зала.</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Формировать умение видеть красоту окружающего, предлагать называть предметы и явления, особенно понравившиеся им.</w:t>
            </w:r>
          </w:p>
        </w:tc>
      </w:tr>
    </w:tbl>
    <w:p w:rsidR="00D25159" w:rsidRPr="00D25159" w:rsidRDefault="00D25159" w:rsidP="00D25159">
      <w:pPr>
        <w:spacing w:after="0" w:line="240" w:lineRule="auto"/>
        <w:rPr>
          <w:rFonts w:ascii="Times New Roman" w:eastAsia="Times New Roman" w:hAnsi="Times New Roman" w:cs="Times New Roman"/>
          <w:sz w:val="28"/>
          <w:szCs w:val="28"/>
          <w:lang w:eastAsia="ru-RU"/>
        </w:rPr>
      </w:pP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работы с детьми</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5"/>
        <w:gridCol w:w="180"/>
        <w:gridCol w:w="3555"/>
        <w:gridCol w:w="90"/>
        <w:gridCol w:w="90"/>
        <w:gridCol w:w="90"/>
        <w:gridCol w:w="3465"/>
        <w:gridCol w:w="180"/>
        <w:gridCol w:w="4246"/>
      </w:tblGrid>
      <w:tr w:rsidR="00D25159" w:rsidRPr="00D25159" w:rsidTr="00D25159">
        <w:trPr>
          <w:trHeight w:val="375"/>
        </w:trPr>
        <w:tc>
          <w:tcPr>
            <w:tcW w:w="15451" w:type="dxa"/>
            <w:gridSpan w:val="9"/>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Формы работы. Раздел «Слушание» </w:t>
            </w:r>
          </w:p>
        </w:tc>
      </w:tr>
      <w:tr w:rsidR="00D25159" w:rsidRPr="00D25159" w:rsidTr="00D25159">
        <w:trPr>
          <w:trHeight w:val="944"/>
        </w:trPr>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gridSpan w:val="3"/>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3"/>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24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451" w:type="dxa"/>
            <w:gridSpan w:val="9"/>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4"/>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24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381"/>
        </w:trPr>
        <w:tc>
          <w:tcPr>
            <w:tcW w:w="3735" w:type="dxa"/>
            <w:gridSpan w:val="2"/>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музыки: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утренней гимнастике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ООД: «Музыка» и  «Физкультура»</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во время умывания</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других занятиях (ознакомление с окружающим миром, развитие речи, изобразительная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(в теплое время)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перед дневным сном</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при пробуждении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c>
          <w:tcPr>
            <w:tcW w:w="3825" w:type="dxa"/>
            <w:gridSpan w:val="4"/>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Другие области ООД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Слушание музыкальных сказок,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Просмотр мультфильмов, фрагментов детских музыкальных фильмов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Рассматривание картинок, иллюстраций в детских книгах, репродукций, предметов окружающей действительности;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Рассматривание портретов композиторов</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c>
          <w:tcPr>
            <w:tcW w:w="3645" w:type="dxa"/>
            <w:gridSpan w:val="2"/>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tabs>
                <w:tab w:val="num" w:pos="412"/>
              </w:tabs>
              <w:spacing w:after="0" w:line="240" w:lineRule="auto"/>
              <w:ind w:left="0"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rsidR="00D25159" w:rsidRPr="00D25159" w:rsidRDefault="00D25159" w:rsidP="00D25159">
            <w:pPr>
              <w:numPr>
                <w:ilvl w:val="0"/>
                <w:numId w:val="4"/>
              </w:numPr>
              <w:tabs>
                <w:tab w:val="num" w:pos="412"/>
              </w:tabs>
              <w:spacing w:after="0" w:line="240" w:lineRule="auto"/>
              <w:ind w:left="0" w:firstLine="129"/>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Игры в «праздники», «концерт», «оркестр»</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c>
          <w:tcPr>
            <w:tcW w:w="4246"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tabs>
                <w:tab w:val="num" w:pos="311"/>
              </w:tabs>
              <w:spacing w:after="0" w:line="240" w:lineRule="auto"/>
              <w:ind w:left="27"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Консультации для родителей</w:t>
            </w:r>
          </w:p>
          <w:p w:rsidR="00D25159" w:rsidRPr="00D25159" w:rsidRDefault="00D25159" w:rsidP="00D25159">
            <w:pPr>
              <w:numPr>
                <w:ilvl w:val="0"/>
                <w:numId w:val="4"/>
              </w:numPr>
              <w:tabs>
                <w:tab w:val="num" w:pos="311"/>
              </w:tabs>
              <w:spacing w:after="0" w:line="240" w:lineRule="auto"/>
              <w:ind w:hanging="693"/>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Родительские собрания</w:t>
            </w:r>
          </w:p>
          <w:p w:rsidR="00D25159" w:rsidRPr="00D25159" w:rsidRDefault="00D25159" w:rsidP="00D25159">
            <w:pPr>
              <w:numPr>
                <w:ilvl w:val="0"/>
                <w:numId w:val="4"/>
              </w:numPr>
              <w:tabs>
                <w:tab w:val="num" w:pos="311"/>
              </w:tabs>
              <w:spacing w:after="0" w:line="240" w:lineRule="auto"/>
              <w:ind w:hanging="693"/>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 беседы</w:t>
            </w:r>
          </w:p>
          <w:p w:rsidR="00D25159" w:rsidRPr="00D25159" w:rsidRDefault="00D25159" w:rsidP="00D25159">
            <w:pPr>
              <w:numPr>
                <w:ilvl w:val="0"/>
                <w:numId w:val="4"/>
              </w:numPr>
              <w:tabs>
                <w:tab w:val="num" w:pos="453"/>
              </w:tabs>
              <w:spacing w:after="0" w:line="240" w:lineRule="auto"/>
              <w:ind w:left="27"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453"/>
              </w:tabs>
              <w:spacing w:after="0" w:line="240" w:lineRule="auto"/>
              <w:ind w:left="27"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D25159" w:rsidRPr="00D25159" w:rsidRDefault="00D25159" w:rsidP="00D25159">
            <w:pPr>
              <w:numPr>
                <w:ilvl w:val="0"/>
                <w:numId w:val="4"/>
              </w:numPr>
              <w:tabs>
                <w:tab w:val="num" w:pos="453"/>
              </w:tabs>
              <w:spacing w:after="0" w:line="240" w:lineRule="auto"/>
              <w:ind w:left="27"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 «Музыка» для родителей</w:t>
            </w:r>
          </w:p>
          <w:p w:rsidR="00D25159" w:rsidRPr="00D25159" w:rsidRDefault="00D25159" w:rsidP="00D25159">
            <w:pPr>
              <w:numPr>
                <w:ilvl w:val="0"/>
                <w:numId w:val="4"/>
              </w:numPr>
              <w:tabs>
                <w:tab w:val="num" w:pos="453"/>
              </w:tabs>
              <w:spacing w:after="0" w:line="240" w:lineRule="auto"/>
              <w:ind w:left="27"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453"/>
              </w:tabs>
              <w:spacing w:after="0" w:line="240" w:lineRule="auto"/>
              <w:ind w:left="27"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453"/>
              </w:tabs>
              <w:spacing w:after="0" w:line="240" w:lineRule="auto"/>
              <w:ind w:left="27"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Посещения детских музыкальных театров, экскурсии</w:t>
            </w:r>
          </w:p>
          <w:p w:rsidR="00D25159" w:rsidRPr="00D25159" w:rsidRDefault="00D25159" w:rsidP="00D25159">
            <w:pPr>
              <w:numPr>
                <w:ilvl w:val="0"/>
                <w:numId w:val="4"/>
              </w:numPr>
              <w:tabs>
                <w:tab w:val="num" w:pos="453"/>
              </w:tabs>
              <w:spacing w:after="0" w:line="240" w:lineRule="auto"/>
              <w:ind w:left="27"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Прослушивание аудиозаписей с просмотром соответствующих иллюстраций, репродукций картин, портретов композиторов</w:t>
            </w:r>
          </w:p>
          <w:p w:rsidR="00D25159" w:rsidRPr="00D25159" w:rsidRDefault="00D25159" w:rsidP="00D25159">
            <w:pPr>
              <w:spacing w:after="0" w:line="240" w:lineRule="auto"/>
              <w:ind w:left="27"/>
              <w:rPr>
                <w:rFonts w:ascii="Times New Roman" w:eastAsia="Times New Roman" w:hAnsi="Times New Roman" w:cs="Times New Roman"/>
                <w:sz w:val="28"/>
                <w:szCs w:val="28"/>
                <w:lang w:eastAsia="ru-RU"/>
              </w:rPr>
            </w:pPr>
          </w:p>
        </w:tc>
      </w:tr>
      <w:tr w:rsidR="00D25159" w:rsidRPr="00D25159" w:rsidTr="00D25159">
        <w:trPr>
          <w:trHeight w:val="375"/>
        </w:trPr>
        <w:tc>
          <w:tcPr>
            <w:tcW w:w="15451" w:type="dxa"/>
            <w:gridSpan w:val="9"/>
            <w:tcBorders>
              <w:top w:val="single" w:sz="4" w:space="0" w:color="auto"/>
              <w:left w:val="single" w:sz="4" w:space="0" w:color="auto"/>
              <w:bottom w:val="single" w:sz="4" w:space="0" w:color="auto"/>
              <w:right w:val="single" w:sz="4" w:space="0" w:color="auto"/>
            </w:tcBorders>
          </w:tcPr>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D25159" w:rsidRPr="00D25159" w:rsidRDefault="00CF4D26" w:rsidP="00CF4D2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D25159" w:rsidRPr="00D25159">
              <w:rPr>
                <w:rFonts w:ascii="Times New Roman" w:eastAsia="Times New Roman" w:hAnsi="Times New Roman" w:cs="Times New Roman"/>
                <w:b/>
                <w:sz w:val="28"/>
                <w:szCs w:val="28"/>
                <w:lang w:eastAsia="ru-RU"/>
              </w:rPr>
              <w:t xml:space="preserve">Формы работы. Раздел «Пение» </w:t>
            </w:r>
          </w:p>
        </w:tc>
      </w:tr>
      <w:tr w:rsidR="00D25159" w:rsidRPr="00D25159" w:rsidTr="00D25159">
        <w:trPr>
          <w:trHeight w:val="608"/>
        </w:trPr>
        <w:tc>
          <w:tcPr>
            <w:tcW w:w="355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4"/>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426"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451" w:type="dxa"/>
            <w:gridSpan w:val="9"/>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55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3"/>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gridSpan w:val="3"/>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426"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698"/>
        </w:trPr>
        <w:tc>
          <w:tcPr>
            <w:tcW w:w="3555"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пения: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  ООД: «Музыка» и «Физкультура»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другая ООД</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 во время  прогулки (в теплое время)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театрализованной деятельности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на праздниках и развлечениях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825" w:type="dxa"/>
            <w:gridSpan w:val="3"/>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tabs>
                <w:tab w:val="left" w:pos="590"/>
              </w:tabs>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Пение знакомых песен во время игр, прогулок в теплую погоду</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Подпевание и пение знакомых песен при рассматривании иллюстраций в детских книгах, репродукций, предметов окружающей действительности</w:t>
            </w:r>
          </w:p>
        </w:tc>
        <w:tc>
          <w:tcPr>
            <w:tcW w:w="3645" w:type="dxa"/>
            <w:gridSpan w:val="3"/>
          </w:tcPr>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хорошо иллюстрированных </w:t>
            </w:r>
            <w:r w:rsidRPr="00D25159">
              <w:rPr>
                <w:rFonts w:ascii="Times New Roman" w:eastAsia="Times New Roman" w:hAnsi="Times New Roman" w:cs="Times New Roman"/>
                <w:sz w:val="28"/>
                <w:szCs w:val="28"/>
                <w:lang w:eastAsia="ru-RU"/>
              </w:rPr>
              <w:lastRenderedPageBreak/>
              <w:t xml:space="preserve">«нотных тетрадей по песенному репертуару», театральных кукол, атрибутов и элементов костюмов различных персонажей. Портреты композиторов. ТСО </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для детей игровых творческих ситуаций (сюжетно-ролевая игра), способствующих сочинению мелодий марша, мелодий на заданный текст. </w:t>
            </w:r>
          </w:p>
          <w:p w:rsidR="00D25159" w:rsidRPr="00D25159" w:rsidRDefault="00D25159" w:rsidP="00D25159">
            <w:pPr>
              <w:numPr>
                <w:ilvl w:val="0"/>
                <w:numId w:val="4"/>
              </w:numPr>
              <w:tabs>
                <w:tab w:val="num" w:pos="309"/>
              </w:tabs>
              <w:spacing w:after="0" w:line="240" w:lineRule="auto"/>
              <w:ind w:hanging="72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Игры в  ООД,</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«концерты для кукол», «семью», где дети исполняют известные им песни</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Музыкально-дидактические игры</w:t>
            </w:r>
          </w:p>
        </w:tc>
        <w:tc>
          <w:tcPr>
            <w:tcW w:w="4426" w:type="dxa"/>
            <w:gridSpan w:val="2"/>
          </w:tcPr>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66" w:hanging="12"/>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25159" w:rsidRPr="00D25159" w:rsidRDefault="00D25159" w:rsidP="00D25159">
            <w:pPr>
              <w:numPr>
                <w:ilvl w:val="0"/>
                <w:numId w:val="4"/>
              </w:numPr>
              <w:tabs>
                <w:tab w:val="num" w:pos="349"/>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ООД для родителей</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66" w:hanging="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Посещения детских музыкальных театров</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Совместное подпевание и пение знакомых песен при рассматривании иллюстраций в детских книгах, репродукций, предметов окружающей действительности </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совместных песенников </w:t>
            </w:r>
          </w:p>
        </w:tc>
      </w:tr>
      <w:tr w:rsidR="00D25159" w:rsidRPr="00D25159" w:rsidTr="00D25159">
        <w:trPr>
          <w:trHeight w:val="375"/>
        </w:trPr>
        <w:tc>
          <w:tcPr>
            <w:tcW w:w="15451" w:type="dxa"/>
            <w:gridSpan w:val="9"/>
            <w:tcBorders>
              <w:top w:val="single" w:sz="4" w:space="0" w:color="auto"/>
              <w:left w:val="single" w:sz="4" w:space="0" w:color="auto"/>
              <w:bottom w:val="single" w:sz="4" w:space="0" w:color="auto"/>
              <w:right w:val="single" w:sz="4" w:space="0" w:color="auto"/>
            </w:tcBorders>
          </w:tcPr>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Формы работы. Раздел «Музыкально-ритмические движения» </w:t>
            </w:r>
          </w:p>
        </w:tc>
      </w:tr>
      <w:tr w:rsidR="00D25159" w:rsidRPr="00D25159" w:rsidTr="00D25159">
        <w:trPr>
          <w:trHeight w:val="734"/>
        </w:trPr>
        <w:tc>
          <w:tcPr>
            <w:tcW w:w="355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4"/>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426"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Совместная деятельность </w:t>
            </w: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 семьей</w:t>
            </w:r>
          </w:p>
        </w:tc>
      </w:tr>
      <w:tr w:rsidR="00D25159" w:rsidRPr="00D25159" w:rsidTr="00D25159">
        <w:trPr>
          <w:trHeight w:val="331"/>
        </w:trPr>
        <w:tc>
          <w:tcPr>
            <w:tcW w:w="15451" w:type="dxa"/>
            <w:gridSpan w:val="9"/>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55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Подгрупповые</w:t>
            </w:r>
          </w:p>
        </w:tc>
        <w:tc>
          <w:tcPr>
            <w:tcW w:w="3825" w:type="dxa"/>
            <w:gridSpan w:val="3"/>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gridSpan w:val="3"/>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426"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381"/>
        </w:trPr>
        <w:tc>
          <w:tcPr>
            <w:tcW w:w="3555" w:type="dxa"/>
          </w:tcPr>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Использование музыкально-ритмических движений:</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утренней гимнастике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 :«Музыка»  и «Физкультура»</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tc>
        <w:tc>
          <w:tcPr>
            <w:tcW w:w="3825" w:type="dxa"/>
            <w:gridSpan w:val="3"/>
          </w:tcPr>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Музыкальные игры, хороводы с пением</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Празднование дней рождения</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3645" w:type="dxa"/>
            <w:gridSpan w:val="3"/>
          </w:tcPr>
          <w:p w:rsidR="00D25159" w:rsidRPr="00D25159" w:rsidRDefault="00D25159" w:rsidP="00D25159">
            <w:pPr>
              <w:numPr>
                <w:ilvl w:val="0"/>
                <w:numId w:val="4"/>
              </w:numPr>
              <w:tabs>
                <w:tab w:val="num" w:pos="309"/>
              </w:tabs>
              <w:spacing w:after="0" w:line="240" w:lineRule="auto"/>
              <w:ind w:left="25" w:hanging="25"/>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Портреты композиторов. ТСО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подбор элементов костюмов различных персонажей для инсценирования песен, музыкальных игр и постановок небольших музыкальных спектаклей</w:t>
            </w:r>
          </w:p>
          <w:p w:rsidR="00D25159" w:rsidRPr="00D25159" w:rsidRDefault="00D25159" w:rsidP="00D25159">
            <w:pPr>
              <w:numPr>
                <w:ilvl w:val="0"/>
                <w:numId w:val="4"/>
              </w:numPr>
              <w:tabs>
                <w:tab w:val="num" w:pos="309"/>
              </w:tabs>
              <w:spacing w:after="0" w:line="240" w:lineRule="auto"/>
              <w:ind w:left="25"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Импровизация танцевальных движений в образах животных,</w:t>
            </w:r>
          </w:p>
          <w:p w:rsidR="00D25159" w:rsidRPr="00D25159" w:rsidRDefault="00D25159" w:rsidP="00D25159">
            <w:pPr>
              <w:numPr>
                <w:ilvl w:val="0"/>
                <w:numId w:val="4"/>
              </w:numPr>
              <w:tabs>
                <w:tab w:val="num" w:pos="309"/>
              </w:tabs>
              <w:spacing w:after="0" w:line="240" w:lineRule="auto"/>
              <w:ind w:left="25"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Концерты-импровизации</w:t>
            </w:r>
          </w:p>
        </w:tc>
        <w:tc>
          <w:tcPr>
            <w:tcW w:w="4426" w:type="dxa"/>
            <w:gridSpan w:val="2"/>
          </w:tcPr>
          <w:p w:rsidR="00D25159" w:rsidRPr="00D25159" w:rsidRDefault="00D25159" w:rsidP="00D25159">
            <w:pPr>
              <w:numPr>
                <w:ilvl w:val="0"/>
                <w:numId w:val="4"/>
              </w:numPr>
              <w:tabs>
                <w:tab w:val="num" w:pos="491"/>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НОД: «Музыка» для родителей</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музея любимого композитора</w:t>
            </w:r>
          </w:p>
          <w:p w:rsidR="00D25159" w:rsidRPr="00D25159" w:rsidRDefault="00D25159" w:rsidP="00D25159">
            <w:pPr>
              <w:spacing w:after="0" w:line="240" w:lineRule="auto"/>
              <w:ind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Посещения детских музыкальных театров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фонотеки, видеотеки с любимыми танцами детей</w:t>
            </w:r>
          </w:p>
        </w:tc>
      </w:tr>
    </w:tbl>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rPr>
          <w:rFonts w:ascii="Times New Roman" w:eastAsia="Times New Roman" w:hAnsi="Times New Roman" w:cs="Times New Roman"/>
          <w:b/>
          <w:sz w:val="28"/>
          <w:szCs w:val="28"/>
          <w:lang w:eastAsia="ru-RU"/>
        </w:rPr>
      </w:pPr>
    </w:p>
    <w:p w:rsidR="00CF4D26" w:rsidRDefault="00CF4D26" w:rsidP="00D25159">
      <w:pPr>
        <w:spacing w:after="0" w:line="240" w:lineRule="auto"/>
        <w:rPr>
          <w:rFonts w:ascii="Times New Roman" w:eastAsia="Times New Roman" w:hAnsi="Times New Roman" w:cs="Times New Roman"/>
          <w:b/>
          <w:sz w:val="28"/>
          <w:szCs w:val="28"/>
          <w:lang w:eastAsia="ru-RU"/>
        </w:rPr>
      </w:pPr>
    </w:p>
    <w:p w:rsidR="00CF4D26" w:rsidRDefault="00CF4D26" w:rsidP="00D25159">
      <w:pPr>
        <w:spacing w:after="0" w:line="240" w:lineRule="auto"/>
        <w:rPr>
          <w:rFonts w:ascii="Times New Roman" w:eastAsia="Times New Roman" w:hAnsi="Times New Roman" w:cs="Times New Roman"/>
          <w:b/>
          <w:sz w:val="28"/>
          <w:szCs w:val="28"/>
          <w:lang w:eastAsia="ru-RU"/>
        </w:rPr>
      </w:pPr>
    </w:p>
    <w:p w:rsidR="00CF4D26" w:rsidRDefault="00CF4D26" w:rsidP="00D25159">
      <w:pPr>
        <w:spacing w:after="0" w:line="240" w:lineRule="auto"/>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Возраст  детей  5-6 лет</w: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51"/>
      </w:tblGrid>
      <w:tr w:rsidR="00D25159" w:rsidRPr="00D25159" w:rsidTr="00D25159">
        <w:tc>
          <w:tcPr>
            <w:tcW w:w="15451" w:type="dxa"/>
          </w:tcPr>
          <w:p w:rsidR="00D25159" w:rsidRPr="00D25159" w:rsidRDefault="00D25159" w:rsidP="00D25159">
            <w:pPr>
              <w:numPr>
                <w:ilvl w:val="0"/>
                <w:numId w:val="28"/>
              </w:numPr>
              <w:spacing w:after="0" w:line="240" w:lineRule="auto"/>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t>Образовательная область «Социально-коммуникативное развитие»</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b/>
                <w:sz w:val="28"/>
                <w:szCs w:val="28"/>
              </w:rPr>
              <w:t>Подвижные игры.</w:t>
            </w:r>
            <w:r w:rsidRPr="00D25159">
              <w:rPr>
                <w:rFonts w:ascii="Times New Roman" w:eastAsia="Calibri" w:hAnsi="Times New Roman" w:cs="Times New Roman"/>
                <w:sz w:val="28"/>
                <w:szCs w:val="28"/>
              </w:rPr>
              <w:t xml:space="preserve"> Развивать эмоции, возникающие в ходе ролевых и сюжетных игровых действий с персонажами. 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 Знакомить с народными играми.</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Театрализованные игры </w:t>
            </w:r>
          </w:p>
          <w:p w:rsidR="00D25159" w:rsidRPr="00D25159" w:rsidRDefault="00D25159" w:rsidP="00D25159">
            <w:pPr>
              <w:spacing w:after="0" w:line="240" w:lineRule="auto"/>
              <w:ind w:firstLine="601"/>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давая каждому ребенку возможность высказаться по поводу подготовки к выступлению, процесса игры.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D25159" w:rsidRPr="00D25159" w:rsidRDefault="00D25159" w:rsidP="00D25159">
            <w:pPr>
              <w:spacing w:after="0" w:line="240" w:lineRule="auto"/>
              <w:ind w:firstLine="601"/>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tc>
      </w:tr>
      <w:tr w:rsidR="00D25159" w:rsidRPr="00D25159" w:rsidTr="00D25159">
        <w:tc>
          <w:tcPr>
            <w:tcW w:w="15451" w:type="dxa"/>
          </w:tcPr>
          <w:p w:rsidR="00CF4D26" w:rsidRDefault="00CF4D26" w:rsidP="00D25159">
            <w:pPr>
              <w:numPr>
                <w:ilvl w:val="0"/>
                <w:numId w:val="28"/>
              </w:numPr>
              <w:spacing w:after="0" w:line="240" w:lineRule="auto"/>
              <w:jc w:val="center"/>
              <w:rPr>
                <w:rFonts w:ascii="Times New Roman" w:eastAsia="Calibri" w:hAnsi="Times New Roman" w:cs="Times New Roman"/>
                <w:b/>
                <w:sz w:val="28"/>
                <w:szCs w:val="28"/>
              </w:rPr>
            </w:pPr>
          </w:p>
          <w:p w:rsidR="00D25159" w:rsidRPr="00D25159" w:rsidRDefault="00D25159" w:rsidP="00D25159">
            <w:pPr>
              <w:numPr>
                <w:ilvl w:val="0"/>
                <w:numId w:val="28"/>
              </w:numPr>
              <w:spacing w:after="0" w:line="240" w:lineRule="auto"/>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lastRenderedPageBreak/>
              <w:t>Образовательная область «Познавательное развитие»</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lastRenderedPageBreak/>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Calibri" w:hAnsi="Times New Roman" w:cs="Times New Roman"/>
                <w:b/>
                <w:sz w:val="28"/>
                <w:szCs w:val="28"/>
              </w:rPr>
              <w:t xml:space="preserve">Развитие всех компонентов устной речи,  практическое овладение нормами речи. </w:t>
            </w:r>
            <w:r w:rsidRPr="00D25159">
              <w:rPr>
                <w:rFonts w:ascii="Times New Roman" w:eastAsia="Calibri" w:hAnsi="Times New Roman" w:cs="Times New Roman"/>
                <w:sz w:val="28"/>
                <w:szCs w:val="28"/>
              </w:rPr>
              <w:t xml:space="preserve">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w:t>
            </w:r>
            <w:r w:rsidRPr="00D25159">
              <w:rPr>
                <w:rFonts w:ascii="Times New Roman" w:eastAsia="Times New Roman" w:hAnsi="Times New Roman" w:cs="Times New Roman"/>
                <w:sz w:val="28"/>
                <w:szCs w:val="28"/>
                <w:lang w:eastAsia="ru-RU"/>
              </w:rPr>
              <w:t>обозначающими взаимоотношения людей. Помогать детям подбирать слова в точном соответствии со смыслом (музыка по характеру какая? (весёлая, грустная  и т.д.)</w:t>
            </w:r>
          </w:p>
        </w:tc>
      </w:tr>
    </w:tbl>
    <w:p w:rsidR="00D25159" w:rsidRPr="00D25159" w:rsidRDefault="00D25159" w:rsidP="00D25159">
      <w:pPr>
        <w:spacing w:after="0" w:line="240" w:lineRule="auto"/>
        <w:rPr>
          <w:rFonts w:ascii="Times New Roman" w:eastAsia="Times New Roman" w:hAnsi="Times New Roman" w:cs="Times New Roman"/>
          <w:sz w:val="28"/>
          <w:szCs w:val="28"/>
          <w:lang w:eastAsia="ru-RU"/>
        </w:rPr>
      </w:pPr>
    </w:p>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5"/>
        <w:gridCol w:w="3735"/>
        <w:gridCol w:w="90"/>
        <w:gridCol w:w="3645"/>
        <w:gridCol w:w="4426"/>
      </w:tblGrid>
      <w:tr w:rsidR="00D25159" w:rsidRPr="00D25159" w:rsidTr="00D25159">
        <w:trPr>
          <w:trHeight w:val="375"/>
        </w:trPr>
        <w:tc>
          <w:tcPr>
            <w:tcW w:w="15631" w:type="dxa"/>
            <w:gridSpan w:val="5"/>
            <w:tcBorders>
              <w:top w:val="single" w:sz="4" w:space="0" w:color="auto"/>
              <w:left w:val="single" w:sz="4" w:space="0" w:color="auto"/>
              <w:bottom w:val="single" w:sz="4" w:space="0" w:color="auto"/>
              <w:right w:val="single" w:sz="4" w:space="0" w:color="auto"/>
            </w:tcBorders>
          </w:tcPr>
          <w:p w:rsidR="00CF4D26" w:rsidRDefault="00CF4D26" w:rsidP="00CF4D26">
            <w:pPr>
              <w:spacing w:after="0" w:line="240" w:lineRule="auto"/>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Раздел «Слушание». </w:t>
            </w:r>
          </w:p>
        </w:tc>
      </w:tr>
      <w:tr w:rsidR="00D25159" w:rsidRPr="00D25159" w:rsidTr="00D25159">
        <w:trPr>
          <w:trHeight w:val="944"/>
        </w:trPr>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42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Совместная деятельность </w:t>
            </w: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 семьей</w:t>
            </w:r>
          </w:p>
        </w:tc>
      </w:tr>
      <w:tr w:rsidR="00D25159" w:rsidRPr="00D25159" w:rsidTr="00D25159">
        <w:trPr>
          <w:trHeight w:val="331"/>
        </w:trPr>
        <w:tc>
          <w:tcPr>
            <w:tcW w:w="15631" w:type="dxa"/>
            <w:gridSpan w:val="5"/>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73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c>
          <w:tcPr>
            <w:tcW w:w="442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381"/>
        </w:trPr>
        <w:tc>
          <w:tcPr>
            <w:tcW w:w="3735"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музыки: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утренней гимнастике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 ООД: «Музыка», </w:t>
            </w:r>
            <w:r w:rsidRPr="00D25159">
              <w:rPr>
                <w:rFonts w:ascii="Times New Roman" w:eastAsia="Times New Roman" w:hAnsi="Times New Roman" w:cs="Times New Roman"/>
                <w:sz w:val="28"/>
                <w:szCs w:val="28"/>
                <w:lang w:eastAsia="ru-RU"/>
              </w:rPr>
              <w:lastRenderedPageBreak/>
              <w:t>«Физкультура»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во время умывания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других областях ООД (ознакомление с окружающим миром, развитие речи, изобразительная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(в теплое время)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перед дневным сном</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при пробуждении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825" w:type="dxa"/>
            <w:gridSpan w:val="2"/>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Музыка в повседневной </w:t>
            </w:r>
            <w:r w:rsidRPr="00D25159">
              <w:rPr>
                <w:rFonts w:ascii="Times New Roman" w:eastAsia="Times New Roman" w:hAnsi="Times New Roman" w:cs="Times New Roman"/>
                <w:sz w:val="28"/>
                <w:szCs w:val="28"/>
                <w:lang w:eastAsia="ru-RU"/>
              </w:rPr>
              <w:lastRenderedPageBreak/>
              <w:t>жизни: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Другие области  ООД</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Слушание музыкальных сказок,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Просмотр мультфильмов, фрагментов детских музыкальных фильмов</w:t>
            </w:r>
          </w:p>
          <w:p w:rsidR="00D25159" w:rsidRPr="00D25159" w:rsidRDefault="00D25159" w:rsidP="00D25159">
            <w:pPr>
              <w:tabs>
                <w:tab w:val="left" w:pos="306"/>
              </w:tabs>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Рассматривание иллюстраций в детских книгах, репродукций, предметов окружающей действительности;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Рассматривание портретов композиторов</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645"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подбор </w:t>
            </w:r>
            <w:r w:rsidRPr="00D25159">
              <w:rPr>
                <w:rFonts w:ascii="Times New Roman" w:eastAsia="Times New Roman" w:hAnsi="Times New Roman" w:cs="Times New Roman"/>
                <w:sz w:val="28"/>
                <w:szCs w:val="28"/>
                <w:lang w:eastAsia="ru-RU"/>
              </w:rPr>
              <w:lastRenderedPageBreak/>
              <w:t xml:space="preserve">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w:t>
            </w:r>
          </w:p>
          <w:p w:rsidR="00D25159" w:rsidRPr="00D25159" w:rsidRDefault="00D25159" w:rsidP="00D25159">
            <w:pPr>
              <w:numPr>
                <w:ilvl w:val="0"/>
                <w:numId w:val="4"/>
              </w:numPr>
              <w:tabs>
                <w:tab w:val="num" w:pos="309"/>
              </w:tabs>
              <w:spacing w:after="0" w:line="240" w:lineRule="auto"/>
              <w:ind w:left="25" w:hanging="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Игры в «праздники», «концерт», «оркестр», «музыкальные занятия»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4426"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tabs>
                <w:tab w:val="num" w:pos="349"/>
              </w:tabs>
              <w:spacing w:after="0" w:line="240" w:lineRule="auto"/>
              <w:ind w:left="349"/>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Консультации для родителей</w:t>
            </w:r>
          </w:p>
          <w:p w:rsidR="00D25159" w:rsidRPr="00D25159" w:rsidRDefault="00D25159" w:rsidP="00D25159">
            <w:pPr>
              <w:numPr>
                <w:ilvl w:val="0"/>
                <w:numId w:val="4"/>
              </w:numPr>
              <w:tabs>
                <w:tab w:val="num" w:pos="349"/>
              </w:tabs>
              <w:spacing w:after="0" w:line="240" w:lineRule="auto"/>
              <w:ind w:hanging="72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Родительские собрания</w:t>
            </w:r>
          </w:p>
          <w:p w:rsidR="00D25159" w:rsidRPr="00D25159" w:rsidRDefault="00D25159" w:rsidP="00D25159">
            <w:pPr>
              <w:numPr>
                <w:ilvl w:val="0"/>
                <w:numId w:val="4"/>
              </w:numPr>
              <w:tabs>
                <w:tab w:val="num" w:pos="349"/>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 беседы</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Совместные праздники, </w:t>
            </w:r>
            <w:r w:rsidRPr="00D25159">
              <w:rPr>
                <w:rFonts w:ascii="Times New Roman" w:eastAsia="Times New Roman" w:hAnsi="Times New Roman" w:cs="Times New Roman"/>
                <w:sz w:val="28"/>
                <w:szCs w:val="28"/>
                <w:lang w:eastAsia="ru-RU"/>
              </w:rPr>
              <w:lastRenderedPageBreak/>
              <w:t>развлечения в ДОУ (включение 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детей, совместные выступления детей и родителей, совместные театрализованные представления, оркестр)</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Открытая ООД для родителей</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left"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Посещения детских музыкальных театров</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Прослушивание аудиозаписей с просмотром соответствующих иллюстраций, репродукций картин, портретов композиторов</w:t>
            </w:r>
          </w:p>
          <w:p w:rsidR="00D25159" w:rsidRPr="00D25159" w:rsidRDefault="00D25159" w:rsidP="00D25159">
            <w:pPr>
              <w:spacing w:after="0" w:line="240" w:lineRule="auto"/>
              <w:ind w:left="66"/>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ind w:left="66"/>
              <w:jc w:val="both"/>
              <w:rPr>
                <w:rFonts w:ascii="Times New Roman" w:eastAsia="Times New Roman" w:hAnsi="Times New Roman" w:cs="Times New Roman"/>
                <w:sz w:val="28"/>
                <w:szCs w:val="28"/>
                <w:lang w:eastAsia="ru-RU"/>
              </w:rPr>
            </w:pPr>
          </w:p>
        </w:tc>
      </w:tr>
      <w:tr w:rsidR="00D25159" w:rsidRPr="00D25159" w:rsidTr="00D25159">
        <w:trPr>
          <w:trHeight w:val="375"/>
        </w:trPr>
        <w:tc>
          <w:tcPr>
            <w:tcW w:w="15631" w:type="dxa"/>
            <w:gridSpan w:val="5"/>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Формы работы. Раздел «Пение».</w:t>
            </w:r>
          </w:p>
        </w:tc>
      </w:tr>
      <w:tr w:rsidR="00D25159" w:rsidRPr="00D25159" w:rsidTr="00D25159">
        <w:trPr>
          <w:trHeight w:val="582"/>
        </w:trPr>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42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631" w:type="dxa"/>
            <w:gridSpan w:val="5"/>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Формы организации детей</w:t>
            </w:r>
          </w:p>
        </w:tc>
      </w:tr>
      <w:tr w:rsidR="00D25159" w:rsidRPr="00D25159" w:rsidTr="00D25159">
        <w:trPr>
          <w:trHeight w:val="381"/>
        </w:trPr>
        <w:tc>
          <w:tcPr>
            <w:tcW w:w="373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w:t>
            </w:r>
          </w:p>
        </w:tc>
        <w:tc>
          <w:tcPr>
            <w:tcW w:w="442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381"/>
        </w:trPr>
        <w:tc>
          <w:tcPr>
            <w:tcW w:w="3735"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пения: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На  ООД: «Музыка» и других областях НОД</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(в теплое время)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театрализованной деятельности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825" w:type="dxa"/>
            <w:gridSpan w:val="2"/>
          </w:tcPr>
          <w:p w:rsidR="00D25159" w:rsidRPr="00D25159" w:rsidRDefault="00D25159" w:rsidP="00D25159">
            <w:pPr>
              <w:numPr>
                <w:ilvl w:val="0"/>
                <w:numId w:val="4"/>
              </w:numPr>
              <w:tabs>
                <w:tab w:val="left" w:pos="306"/>
              </w:tabs>
              <w:spacing w:after="0" w:line="240" w:lineRule="auto"/>
              <w:ind w:hanging="72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tabs>
                <w:tab w:val="num" w:pos="306"/>
              </w:tabs>
              <w:spacing w:after="0" w:line="240" w:lineRule="auto"/>
              <w:ind w:hanging="697"/>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tabs>
                <w:tab w:val="num" w:pos="306"/>
              </w:tabs>
              <w:spacing w:after="0" w:line="240" w:lineRule="auto"/>
              <w:ind w:left="23"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Пение знакомых песен во время игр, прогулок в теплую погоду</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Пение знакомых песен при рассматривании иллюстраций в детских книгах, репродукций, предметов окружающей действительности</w:t>
            </w:r>
          </w:p>
        </w:tc>
        <w:tc>
          <w:tcPr>
            <w:tcW w:w="3645" w:type="dxa"/>
          </w:tcPr>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для детей игровых творческих ситуаций (сюжетно-ролевая игра), способствующих </w:t>
            </w:r>
            <w:r w:rsidRPr="00D25159">
              <w:rPr>
                <w:rFonts w:ascii="Times New Roman" w:eastAsia="Times New Roman" w:hAnsi="Times New Roman" w:cs="Times New Roman"/>
                <w:sz w:val="28"/>
                <w:szCs w:val="28"/>
                <w:lang w:eastAsia="ru-RU"/>
              </w:rPr>
              <w:lastRenderedPageBreak/>
              <w:t xml:space="preserve">сочинению мелодий разного характера (ласковая колыбельная, задорный или бодрый марш, плавный вальс, веселая плясовая). </w:t>
            </w:r>
          </w:p>
          <w:p w:rsidR="00D25159" w:rsidRPr="00D25159" w:rsidRDefault="00D25159" w:rsidP="00D25159">
            <w:pPr>
              <w:numPr>
                <w:ilvl w:val="0"/>
                <w:numId w:val="4"/>
              </w:numPr>
              <w:tabs>
                <w:tab w:val="num" w:pos="450"/>
              </w:tabs>
              <w:spacing w:after="0" w:line="240" w:lineRule="auto"/>
              <w:ind w:left="0" w:firstLine="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Игры в «кукольный театр», «спектакль» с игрушками, куклами, где используют песенную импровизацию, озвучивая персонажей. </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Музыкально-дидактические игры</w:t>
            </w:r>
          </w:p>
          <w:p w:rsidR="00D25159" w:rsidRPr="00D25159" w:rsidRDefault="00D25159" w:rsidP="00D25159">
            <w:pPr>
              <w:numPr>
                <w:ilvl w:val="0"/>
                <w:numId w:val="4"/>
              </w:numPr>
              <w:tabs>
                <w:tab w:val="num" w:pos="30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4426" w:type="dxa"/>
          </w:tcPr>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66"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Открытые музыкальные занятия для родителей</w:t>
            </w:r>
          </w:p>
          <w:p w:rsidR="00D25159" w:rsidRPr="00D25159" w:rsidRDefault="00D25159" w:rsidP="00D25159">
            <w:pPr>
              <w:numPr>
                <w:ilvl w:val="0"/>
                <w:numId w:val="4"/>
              </w:numPr>
              <w:tabs>
                <w:tab w:val="num" w:pos="349"/>
              </w:tabs>
              <w:spacing w:after="0" w:line="240" w:lineRule="auto"/>
              <w:ind w:left="66" w:hanging="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музея любимого композитора</w:t>
            </w:r>
          </w:p>
          <w:p w:rsidR="00D25159" w:rsidRPr="00D25159" w:rsidRDefault="00D25159" w:rsidP="00D25159">
            <w:pPr>
              <w:numPr>
                <w:ilvl w:val="0"/>
                <w:numId w:val="4"/>
              </w:numPr>
              <w:tabs>
                <w:tab w:val="num" w:pos="491"/>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Посещения детских музыкальных театров,</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совместных песенников </w:t>
            </w:r>
          </w:p>
        </w:tc>
      </w:tr>
      <w:tr w:rsidR="00D25159" w:rsidRPr="00D25159" w:rsidTr="00D25159">
        <w:trPr>
          <w:trHeight w:val="375"/>
        </w:trPr>
        <w:tc>
          <w:tcPr>
            <w:tcW w:w="15631" w:type="dxa"/>
            <w:gridSpan w:val="5"/>
            <w:tcBorders>
              <w:top w:val="single" w:sz="4" w:space="0" w:color="auto"/>
              <w:left w:val="single" w:sz="4" w:space="0" w:color="auto"/>
              <w:bottom w:val="single" w:sz="4" w:space="0" w:color="auto"/>
              <w:right w:val="single" w:sz="4" w:space="0" w:color="auto"/>
            </w:tcBorders>
          </w:tcPr>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Формы работы. Раздел «Музыкально - ритмические движения» </w:t>
            </w:r>
          </w:p>
        </w:tc>
      </w:tr>
      <w:tr w:rsidR="00D25159" w:rsidRPr="00D25159" w:rsidTr="00D25159">
        <w:trPr>
          <w:trHeight w:val="658"/>
        </w:trPr>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42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631" w:type="dxa"/>
            <w:gridSpan w:val="5"/>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73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Индивидуальные </w:t>
            </w:r>
          </w:p>
        </w:tc>
        <w:tc>
          <w:tcPr>
            <w:tcW w:w="364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42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Индивидуальные</w:t>
            </w:r>
          </w:p>
        </w:tc>
      </w:tr>
      <w:tr w:rsidR="00D25159" w:rsidRPr="00D25159" w:rsidTr="00D25159">
        <w:trPr>
          <w:trHeight w:val="381"/>
        </w:trPr>
        <w:tc>
          <w:tcPr>
            <w:tcW w:w="3735"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Использование музыкально-ритмических движений:</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утренней гимнастике</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ООД «Музыка»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 других областях ООД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других занятиях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tc>
        <w:tc>
          <w:tcPr>
            <w:tcW w:w="3825" w:type="dxa"/>
            <w:gridSpan w:val="2"/>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Музыкальные игры, хороводы с пением</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Инсценирование песен</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Формирование танцевального творчества,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Импровизация образов сказочных животных и птиц</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Празднование дней рождения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645" w:type="dxa"/>
          </w:tcPr>
          <w:p w:rsidR="00D25159" w:rsidRPr="00D25159" w:rsidRDefault="00D25159" w:rsidP="00D25159">
            <w:pPr>
              <w:numPr>
                <w:ilvl w:val="0"/>
                <w:numId w:val="4"/>
              </w:numPr>
              <w:tabs>
                <w:tab w:val="num" w:pos="309"/>
              </w:tabs>
              <w:spacing w:after="0" w:line="240" w:lineRule="auto"/>
              <w:ind w:left="25" w:hanging="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ТСО</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для детей игровых творческих ситуаций (сюжетно-ролевая игра), способствующих </w:t>
            </w:r>
            <w:r w:rsidRPr="00D25159">
              <w:rPr>
                <w:rFonts w:ascii="Times New Roman" w:eastAsia="Times New Roman" w:hAnsi="Times New Roman" w:cs="Times New Roman"/>
                <w:sz w:val="28"/>
                <w:szCs w:val="28"/>
                <w:lang w:eastAsia="ru-RU"/>
              </w:rPr>
              <w:lastRenderedPageBreak/>
              <w:t>импровизации движений разных персонажей под музыку соответствующего характера</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Придумывание простейших танцевальных движений</w:t>
            </w:r>
          </w:p>
          <w:p w:rsidR="00D25159" w:rsidRPr="00D25159" w:rsidRDefault="00D25159" w:rsidP="00D25159">
            <w:pPr>
              <w:numPr>
                <w:ilvl w:val="0"/>
                <w:numId w:val="4"/>
              </w:numPr>
              <w:tabs>
                <w:tab w:val="num" w:pos="309"/>
              </w:tabs>
              <w:spacing w:after="0" w:line="240" w:lineRule="auto"/>
              <w:ind w:left="25" w:hanging="25"/>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Инсценирование содержания песен, хороводов</w:t>
            </w:r>
          </w:p>
          <w:p w:rsidR="00D25159" w:rsidRPr="00D25159" w:rsidRDefault="00D25159" w:rsidP="00D25159">
            <w:pPr>
              <w:numPr>
                <w:ilvl w:val="0"/>
                <w:numId w:val="4"/>
              </w:numPr>
              <w:tabs>
                <w:tab w:val="num" w:pos="309"/>
              </w:tabs>
              <w:spacing w:after="0" w:line="240" w:lineRule="auto"/>
              <w:ind w:left="0" w:firstLine="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Составление композиций танца</w:t>
            </w:r>
          </w:p>
        </w:tc>
        <w:tc>
          <w:tcPr>
            <w:tcW w:w="4426" w:type="dxa"/>
          </w:tcPr>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25159" w:rsidRPr="00D25159" w:rsidRDefault="00D25159" w:rsidP="00D25159">
            <w:pPr>
              <w:numPr>
                <w:ilvl w:val="0"/>
                <w:numId w:val="4"/>
              </w:numPr>
              <w:tabs>
                <w:tab w:val="num" w:pos="349"/>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Открытые ООД  для родителей</w:t>
            </w:r>
          </w:p>
          <w:p w:rsidR="00D25159" w:rsidRPr="00D25159" w:rsidRDefault="00D25159" w:rsidP="00D25159">
            <w:pPr>
              <w:numPr>
                <w:ilvl w:val="0"/>
                <w:numId w:val="4"/>
              </w:numPr>
              <w:tabs>
                <w:tab w:val="num" w:pos="349"/>
              </w:tabs>
              <w:spacing w:after="0" w:line="240" w:lineRule="auto"/>
              <w:ind w:left="66" w:hanging="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музея любимого композитора</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Посещения детских музыкальных театров </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фонотеки, видеотеки с любимыми танцами детей</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r>
    </w:tbl>
    <w:p w:rsidR="00D25159" w:rsidRPr="00D25159" w:rsidRDefault="00D25159" w:rsidP="00D25159">
      <w:pPr>
        <w:spacing w:after="0" w:line="240" w:lineRule="auto"/>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Возраст детей  6 - 7 лет.</w:t>
      </w: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5"/>
        <w:gridCol w:w="3735"/>
        <w:gridCol w:w="90"/>
        <w:gridCol w:w="3645"/>
        <w:gridCol w:w="4284"/>
      </w:tblGrid>
      <w:tr w:rsidR="00D25159" w:rsidRPr="00D25159" w:rsidTr="00D25159">
        <w:tc>
          <w:tcPr>
            <w:tcW w:w="15309" w:type="dxa"/>
            <w:gridSpan w:val="5"/>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b/>
                <w:sz w:val="28"/>
                <w:szCs w:val="28"/>
              </w:rPr>
              <w:t xml:space="preserve">Культурно-досуговая деятельность. </w:t>
            </w:r>
            <w:r w:rsidRPr="00D25159">
              <w:rPr>
                <w:rFonts w:ascii="Times New Roman" w:eastAsia="Calibri" w:hAnsi="Times New Roman" w:cs="Times New Roman"/>
                <w:sz w:val="28"/>
                <w:szCs w:val="28"/>
              </w:rPr>
              <w:t xml:space="preserve">Развлечения. Формировать стремление активно участвовать в развлечениях, общаться, быть доброжелательными и отзывчивыми. Приучать осмысленно, использовать приобретенные знания и умения в самостоятелъной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учить использовать полученные навыки и знания в жизни. Праздники.  Расширять  представления  детей  о  международных  и  государственных праздниках.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Развивать чувство сопричастности к народным торжествам.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sz w:val="28"/>
                <w:szCs w:val="28"/>
              </w:rPr>
              <w:t>Закладывать основы праздничной культуры.</w:t>
            </w:r>
            <w:r w:rsidRPr="00D25159">
              <w:rPr>
                <w:rFonts w:ascii="Times New Roman" w:eastAsia="Calibri" w:hAnsi="Times New Roman" w:cs="Times New Roman"/>
                <w:b/>
                <w:sz w:val="28"/>
                <w:szCs w:val="28"/>
              </w:rPr>
              <w:t xml:space="preserve"> </w:t>
            </w:r>
          </w:p>
          <w:p w:rsidR="00D25159" w:rsidRPr="00D25159" w:rsidRDefault="00D25159" w:rsidP="00D25159">
            <w:pPr>
              <w:spacing w:after="0" w:line="240" w:lineRule="auto"/>
              <w:jc w:val="both"/>
              <w:rPr>
                <w:rFonts w:ascii="Times New Roman" w:eastAsia="Calibri" w:hAnsi="Times New Roman" w:cs="Times New Roman"/>
                <w:b/>
                <w:sz w:val="28"/>
                <w:szCs w:val="28"/>
              </w:rPr>
            </w:pPr>
          </w:p>
          <w:p w:rsidR="00D25159" w:rsidRPr="00D25159" w:rsidRDefault="00D25159" w:rsidP="00D25159">
            <w:pPr>
              <w:spacing w:after="0" w:line="240" w:lineRule="auto"/>
              <w:jc w:val="both"/>
              <w:rPr>
                <w:rFonts w:ascii="Times New Roman" w:eastAsia="Calibri" w:hAnsi="Times New Roman" w:cs="Times New Roman"/>
                <w:b/>
                <w:sz w:val="28"/>
                <w:szCs w:val="28"/>
              </w:rPr>
            </w:pPr>
          </w:p>
          <w:p w:rsidR="00D25159" w:rsidRPr="00D25159" w:rsidRDefault="00D25159" w:rsidP="00D25159">
            <w:pPr>
              <w:spacing w:after="0" w:line="240" w:lineRule="auto"/>
              <w:jc w:val="both"/>
              <w:rPr>
                <w:rFonts w:ascii="Times New Roman" w:eastAsia="Calibri" w:hAnsi="Times New Roman" w:cs="Times New Roman"/>
                <w:b/>
                <w:sz w:val="28"/>
                <w:szCs w:val="28"/>
              </w:rPr>
            </w:pPr>
          </w:p>
        </w:tc>
      </w:tr>
      <w:tr w:rsidR="00D25159" w:rsidRPr="00D25159" w:rsidTr="00D25159">
        <w:tc>
          <w:tcPr>
            <w:tcW w:w="15309" w:type="dxa"/>
            <w:gridSpan w:val="5"/>
          </w:tcPr>
          <w:p w:rsidR="00D25159" w:rsidRPr="00D25159" w:rsidRDefault="00D25159" w:rsidP="00D25159">
            <w:pPr>
              <w:spacing w:after="0" w:line="240" w:lineRule="auto"/>
              <w:rPr>
                <w:rFonts w:ascii="Times New Roman" w:eastAsia="Calibri" w:hAnsi="Times New Roman" w:cs="Times New Roman"/>
                <w:b/>
                <w:sz w:val="28"/>
                <w:szCs w:val="28"/>
              </w:rPr>
            </w:pPr>
            <w:r w:rsidRPr="00D25159">
              <w:rPr>
                <w:rFonts w:ascii="Times New Roman" w:eastAsia="Calibri" w:hAnsi="Times New Roman" w:cs="Times New Roman"/>
                <w:b/>
                <w:sz w:val="28"/>
                <w:szCs w:val="28"/>
              </w:rPr>
              <w:lastRenderedPageBreak/>
              <w:t>Образовательная область «Социально-коммуникативное развитие»</w:t>
            </w:r>
          </w:p>
        </w:tc>
      </w:tr>
      <w:tr w:rsidR="00D25159" w:rsidRPr="00D25159" w:rsidTr="00D25159">
        <w:trPr>
          <w:trHeight w:val="3598"/>
        </w:trPr>
        <w:tc>
          <w:tcPr>
            <w:tcW w:w="15309" w:type="dxa"/>
            <w:gridSpan w:val="5"/>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Развивать самостоятельность дошкольников в организации театрализованных игр. 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 Развивать творческую самостоятельность, эстетический вкус  в  передаче образа; отчетливость произношения. Закреплять умение использованные средства выразительности (поза, жесты, мимика, интонация, движения). Воспитывать любовь к театру.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Широко использовать в театрализованной деятельности  детей  разные виды театра (бибабо, пальчиковый, баночный, театр картинок, перчаточный, кукольный и др.). 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Помогать постигать художественные образы, созданные  средствами  театральной выразительности (свет, грим, музыка, слово, хореография, декорации и др.). </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Дидактические игры </w:t>
            </w:r>
            <w:r w:rsidRPr="00D25159">
              <w:rPr>
                <w:rFonts w:ascii="Times New Roman" w:eastAsia="Calibri" w:hAnsi="Times New Roman" w:cs="Times New Roman"/>
                <w:sz w:val="28"/>
                <w:szCs w:val="28"/>
              </w:rPr>
              <w:t xml:space="preserve">Закреплять умение детей играть в различные дидактические игры .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 Развивать сообразительность, умение самостоятельно решать поставленную задачу.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Привлекать к созданию некоторых дидактических игр («Шумелки», «Шуршалки» и т. д.). Развивать и закреплять сенсорные способности. </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75"/>
        </w:trPr>
        <w:tc>
          <w:tcPr>
            <w:tcW w:w="15309" w:type="dxa"/>
            <w:gridSpan w:val="5"/>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Формы работы. Раздел «Слушание» </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44"/>
        </w:trPr>
        <w:tc>
          <w:tcPr>
            <w:tcW w:w="355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284"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31"/>
        </w:trPr>
        <w:tc>
          <w:tcPr>
            <w:tcW w:w="15309" w:type="dxa"/>
            <w:gridSpan w:val="5"/>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81"/>
        </w:trPr>
        <w:tc>
          <w:tcPr>
            <w:tcW w:w="355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c>
          <w:tcPr>
            <w:tcW w:w="4284"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18"/>
        </w:trPr>
        <w:tc>
          <w:tcPr>
            <w:tcW w:w="3555"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Использование </w:t>
            </w:r>
            <w:r w:rsidRPr="00D25159">
              <w:rPr>
                <w:rFonts w:ascii="Times New Roman" w:eastAsia="Times New Roman" w:hAnsi="Times New Roman" w:cs="Times New Roman"/>
                <w:sz w:val="28"/>
                <w:szCs w:val="28"/>
                <w:lang w:eastAsia="ru-RU"/>
              </w:rPr>
              <w:lastRenderedPageBreak/>
              <w:t>музыки: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утренней гимнастике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ООД «Музыка»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во время умывания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других областях ООД (ознакомление с окружающим миром, развитие речи, изобразительная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(в теплое время)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компьютерных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перед дневным сном</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при пробуждении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825" w:type="dxa"/>
            <w:gridSpan w:val="2"/>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другие области ООД</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Слушание музыкальных сказок,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Беседы с детьми о музыке;</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Просмотр мультфильмов, фрагментов детских музыкальных фильмов</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Рассматривание иллюстраций в детских книгах, репродукций, предметов окружающей действительности;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Рассматривание портретов композиторов</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645"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Создание условий для </w:t>
            </w:r>
            <w:r w:rsidRPr="00D25159">
              <w:rPr>
                <w:rFonts w:ascii="Times New Roman" w:eastAsia="Times New Roman" w:hAnsi="Times New Roman" w:cs="Times New Roman"/>
                <w:sz w:val="28"/>
                <w:szCs w:val="28"/>
                <w:lang w:eastAsia="ru-RU"/>
              </w:rPr>
              <w:lastRenderedPageBreak/>
              <w:t>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rsidR="00D25159" w:rsidRPr="00D25159" w:rsidRDefault="00D25159" w:rsidP="00D25159">
            <w:pPr>
              <w:numPr>
                <w:ilvl w:val="0"/>
                <w:numId w:val="4"/>
              </w:numPr>
              <w:tabs>
                <w:tab w:val="num" w:pos="309"/>
              </w:tabs>
              <w:spacing w:after="0" w:line="240" w:lineRule="auto"/>
              <w:ind w:left="25" w:hanging="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Игры в «праздники», «концерт», «оркестр», «музыкальные занятия», «телевизор»</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4284"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tabs>
                <w:tab w:val="num" w:pos="349"/>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Консультации для родителей</w:t>
            </w:r>
          </w:p>
          <w:p w:rsidR="00D25159" w:rsidRPr="00D25159" w:rsidRDefault="00D25159" w:rsidP="00D25159">
            <w:pPr>
              <w:numPr>
                <w:ilvl w:val="0"/>
                <w:numId w:val="4"/>
              </w:numPr>
              <w:tabs>
                <w:tab w:val="num" w:pos="349"/>
              </w:tabs>
              <w:spacing w:after="0" w:line="240" w:lineRule="auto"/>
              <w:ind w:hanging="72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Родительские собрания</w:t>
            </w:r>
          </w:p>
          <w:p w:rsidR="00D25159" w:rsidRPr="00D25159" w:rsidRDefault="00D25159" w:rsidP="00D25159">
            <w:pPr>
              <w:numPr>
                <w:ilvl w:val="0"/>
                <w:numId w:val="4"/>
              </w:numPr>
              <w:tabs>
                <w:tab w:val="num" w:pos="349"/>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 беседы</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Открытые  ООД для родителей</w:t>
            </w:r>
          </w:p>
          <w:p w:rsidR="00D25159" w:rsidRPr="00D25159" w:rsidRDefault="00D25159" w:rsidP="00D25159">
            <w:pPr>
              <w:numPr>
                <w:ilvl w:val="0"/>
                <w:numId w:val="4"/>
              </w:numPr>
              <w:tabs>
                <w:tab w:val="num"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66" w:hanging="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Посещения музеев, выставок, детских музыкальных театров</w:t>
            </w:r>
          </w:p>
          <w:p w:rsidR="00D25159" w:rsidRPr="00D25159" w:rsidRDefault="00D25159" w:rsidP="00D25159">
            <w:pPr>
              <w:numPr>
                <w:ilvl w:val="0"/>
                <w:numId w:val="4"/>
              </w:numPr>
              <w:tabs>
                <w:tab w:val="num" w:pos="349"/>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Прослушивание аудиозаписей, </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Прослушивание аудиозаписей с просмотром соответствующих иллюстраций, репродукций </w:t>
            </w:r>
            <w:r w:rsidRPr="00D25159">
              <w:rPr>
                <w:rFonts w:ascii="Times New Roman" w:eastAsia="Times New Roman" w:hAnsi="Times New Roman" w:cs="Times New Roman"/>
                <w:sz w:val="28"/>
                <w:szCs w:val="28"/>
                <w:lang w:eastAsia="ru-RU"/>
              </w:rPr>
              <w:lastRenderedPageBreak/>
              <w:t>картин, портретов композиторов</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Просмотр видеофильмов</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75"/>
        </w:trPr>
        <w:tc>
          <w:tcPr>
            <w:tcW w:w="15309" w:type="dxa"/>
            <w:gridSpan w:val="5"/>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 xml:space="preserve">Формы работы. Раздел «Пение». </w:t>
            </w: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49"/>
        </w:trPr>
        <w:tc>
          <w:tcPr>
            <w:tcW w:w="355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284"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31"/>
        </w:trPr>
        <w:tc>
          <w:tcPr>
            <w:tcW w:w="15309" w:type="dxa"/>
            <w:gridSpan w:val="5"/>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81"/>
        </w:trPr>
        <w:tc>
          <w:tcPr>
            <w:tcW w:w="355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284"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88"/>
        </w:trPr>
        <w:tc>
          <w:tcPr>
            <w:tcW w:w="3555"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пения: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ООД «Музыка»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  других областяхООД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(в теплое время)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театрализованной деятельности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825" w:type="dxa"/>
            <w:gridSpan w:val="2"/>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ind w:left="165"/>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Пение знакомых песен во время игр, прогулок в теплую погоду</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645" w:type="dxa"/>
          </w:tcPr>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w:t>
            </w:r>
            <w:r w:rsidRPr="00D25159">
              <w:rPr>
                <w:rFonts w:ascii="Times New Roman" w:eastAsia="Times New Roman" w:hAnsi="Times New Roman" w:cs="Times New Roman"/>
                <w:sz w:val="28"/>
                <w:szCs w:val="28"/>
                <w:lang w:eastAsia="ru-RU"/>
              </w:rPr>
              <w:lastRenderedPageBreak/>
              <w:t xml:space="preserve">персонажей. Портреты композиторов. ТСО </w:t>
            </w:r>
          </w:p>
          <w:p w:rsidR="00D25159" w:rsidRPr="00D25159" w:rsidRDefault="00D25159" w:rsidP="00D25159">
            <w:pPr>
              <w:numPr>
                <w:ilvl w:val="0"/>
                <w:numId w:val="4"/>
              </w:numPr>
              <w:tabs>
                <w:tab w:val="num" w:pos="30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Игры в «детскую оперу», «спектакль», «кукольный театр» с игрушками, куклами, где используют песенную импровизацию, озвучивая персонажей.  </w:t>
            </w:r>
          </w:p>
          <w:p w:rsidR="00D25159" w:rsidRPr="00D25159" w:rsidRDefault="00D25159" w:rsidP="00D25159">
            <w:pPr>
              <w:numPr>
                <w:ilvl w:val="0"/>
                <w:numId w:val="4"/>
              </w:numPr>
              <w:tabs>
                <w:tab w:val="num" w:pos="309"/>
              </w:tabs>
              <w:spacing w:after="0" w:line="240" w:lineRule="auto"/>
              <w:ind w:left="0" w:firstLine="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Музыкально-дидактические игры</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Инсценирование песен, хороводов</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Музицирование с песенной импровизацией</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Пение знакомых песен при рассматривании иллюстраций в детских книгах, репродукций, </w:t>
            </w:r>
            <w:r w:rsidRPr="00D25159">
              <w:rPr>
                <w:rFonts w:ascii="Times New Roman" w:eastAsia="Times New Roman" w:hAnsi="Times New Roman" w:cs="Times New Roman"/>
                <w:sz w:val="28"/>
                <w:szCs w:val="28"/>
                <w:lang w:eastAsia="ru-RU"/>
              </w:rPr>
              <w:lastRenderedPageBreak/>
              <w:t>портретов композиторов, предметов окружающей действительности</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D25159" w:rsidRPr="00D25159" w:rsidRDefault="00D25159" w:rsidP="00D25159">
            <w:pPr>
              <w:spacing w:after="0" w:line="240" w:lineRule="auto"/>
              <w:ind w:left="25"/>
              <w:jc w:val="both"/>
              <w:rPr>
                <w:rFonts w:ascii="Times New Roman" w:eastAsia="Times New Roman" w:hAnsi="Times New Roman" w:cs="Times New Roman"/>
                <w:sz w:val="28"/>
                <w:szCs w:val="28"/>
                <w:lang w:eastAsia="ru-RU"/>
              </w:rPr>
            </w:pPr>
          </w:p>
        </w:tc>
        <w:tc>
          <w:tcPr>
            <w:tcW w:w="4284" w:type="dxa"/>
          </w:tcPr>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25159" w:rsidRPr="00D25159" w:rsidRDefault="00D25159" w:rsidP="00D25159">
            <w:pPr>
              <w:numPr>
                <w:ilvl w:val="0"/>
                <w:numId w:val="4"/>
              </w:numPr>
              <w:tabs>
                <w:tab w:val="num" w:pos="349"/>
              </w:tabs>
              <w:spacing w:after="0" w:line="240" w:lineRule="auto"/>
              <w:ind w:left="0"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Открытые ООД для родителей</w:t>
            </w:r>
          </w:p>
          <w:p w:rsidR="00D25159" w:rsidRPr="00D25159" w:rsidRDefault="00D25159" w:rsidP="00D25159">
            <w:pPr>
              <w:numPr>
                <w:ilvl w:val="0"/>
                <w:numId w:val="4"/>
              </w:numPr>
              <w:tabs>
                <w:tab w:val="num"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музея любимого </w:t>
            </w:r>
            <w:r w:rsidRPr="00D25159">
              <w:rPr>
                <w:rFonts w:ascii="Times New Roman" w:eastAsia="Times New Roman" w:hAnsi="Times New Roman" w:cs="Times New Roman"/>
                <w:sz w:val="28"/>
                <w:szCs w:val="28"/>
                <w:lang w:eastAsia="ru-RU"/>
              </w:rPr>
              <w:lastRenderedPageBreak/>
              <w:t>композитора</w:t>
            </w:r>
          </w:p>
          <w:p w:rsidR="00D25159" w:rsidRPr="00D25159" w:rsidRDefault="00D25159" w:rsidP="00D25159">
            <w:pPr>
              <w:numPr>
                <w:ilvl w:val="0"/>
                <w:numId w:val="4"/>
              </w:numPr>
              <w:tabs>
                <w:tab w:val="num"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Посещения детских музыкальных театров</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совместных песенников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75"/>
        </w:trPr>
        <w:tc>
          <w:tcPr>
            <w:tcW w:w="15309" w:type="dxa"/>
            <w:gridSpan w:val="5"/>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 xml:space="preserve">Формы работы. Раздел «Музыкально-ритмические движения». </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50"/>
        </w:trPr>
        <w:tc>
          <w:tcPr>
            <w:tcW w:w="355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284"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31"/>
        </w:trPr>
        <w:tc>
          <w:tcPr>
            <w:tcW w:w="15309" w:type="dxa"/>
            <w:gridSpan w:val="5"/>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81"/>
        </w:trPr>
        <w:tc>
          <w:tcPr>
            <w:tcW w:w="355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284"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81"/>
        </w:trPr>
        <w:tc>
          <w:tcPr>
            <w:tcW w:w="3555"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музыкально-ритмических движений:</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утренней гимнастике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В ООД : «Музыка»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других областях ООД</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на праздниках и развлечениях</w:t>
            </w:r>
          </w:p>
        </w:tc>
        <w:tc>
          <w:tcPr>
            <w:tcW w:w="3825" w:type="dxa"/>
            <w:gridSpan w:val="2"/>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Музыкальные игры, </w:t>
            </w:r>
            <w:r w:rsidRPr="00D25159">
              <w:rPr>
                <w:rFonts w:ascii="Times New Roman" w:eastAsia="Times New Roman" w:hAnsi="Times New Roman" w:cs="Times New Roman"/>
                <w:sz w:val="28"/>
                <w:szCs w:val="28"/>
                <w:lang w:eastAsia="ru-RU"/>
              </w:rPr>
              <w:lastRenderedPageBreak/>
              <w:t>хороводы с пением</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Инсценирование песен</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Развитие танцевально-игрового творчества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Празднование дней рождения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645" w:type="dxa"/>
          </w:tcPr>
          <w:p w:rsidR="00D25159" w:rsidRPr="00D25159" w:rsidRDefault="00D25159" w:rsidP="00D25159">
            <w:pPr>
              <w:numPr>
                <w:ilvl w:val="0"/>
                <w:numId w:val="4"/>
              </w:numPr>
              <w:tabs>
                <w:tab w:val="num" w:pos="30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подбор музыкальных инструментов, музыкальных игрушек, макетов инструментов, хорошо иллюстрированных </w:t>
            </w:r>
            <w:r w:rsidRPr="00D25159">
              <w:rPr>
                <w:rFonts w:ascii="Times New Roman" w:eastAsia="Times New Roman" w:hAnsi="Times New Roman" w:cs="Times New Roman"/>
                <w:sz w:val="28"/>
                <w:szCs w:val="28"/>
                <w:lang w:eastAsia="ru-RU"/>
              </w:rPr>
              <w:lastRenderedPageBreak/>
              <w:t xml:space="preserve">«нотных тетрадей по песенному репертуару», атрибутов для музыкально-игровых упражнений,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ТСО.</w:t>
            </w:r>
          </w:p>
          <w:p w:rsidR="00D25159" w:rsidRPr="00D25159" w:rsidRDefault="00D25159" w:rsidP="00D25159">
            <w:pPr>
              <w:numPr>
                <w:ilvl w:val="0"/>
                <w:numId w:val="4"/>
              </w:numPr>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для детей игровых 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Придумывание простейших танцевальных движений</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Инсценирование содержания песен, </w:t>
            </w:r>
            <w:r w:rsidRPr="00D25159">
              <w:rPr>
                <w:rFonts w:ascii="Times New Roman" w:eastAsia="Times New Roman" w:hAnsi="Times New Roman" w:cs="Times New Roman"/>
                <w:sz w:val="28"/>
                <w:szCs w:val="28"/>
                <w:lang w:eastAsia="ru-RU"/>
              </w:rPr>
              <w:lastRenderedPageBreak/>
              <w:t xml:space="preserve">хороводов, </w:t>
            </w:r>
          </w:p>
          <w:p w:rsidR="00D25159" w:rsidRPr="00D25159" w:rsidRDefault="00D25159" w:rsidP="00D25159">
            <w:pPr>
              <w:numPr>
                <w:ilvl w:val="0"/>
                <w:numId w:val="4"/>
              </w:numPr>
              <w:tabs>
                <w:tab w:val="num" w:pos="309"/>
              </w:tabs>
              <w:spacing w:after="0" w:line="240" w:lineRule="auto"/>
              <w:ind w:left="0" w:firstLine="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Составление композиций русских танцев, вариаций элементов плясовых движений</w:t>
            </w:r>
          </w:p>
          <w:p w:rsidR="00D25159" w:rsidRPr="00D25159" w:rsidRDefault="00D25159" w:rsidP="00D25159">
            <w:pPr>
              <w:numPr>
                <w:ilvl w:val="0"/>
                <w:numId w:val="4"/>
              </w:numPr>
              <w:tabs>
                <w:tab w:val="num" w:pos="309"/>
              </w:tabs>
              <w:spacing w:after="0" w:line="240" w:lineRule="auto"/>
              <w:ind w:left="25" w:hanging="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Придумывание выразительных действий с воображаемыми предметами</w:t>
            </w:r>
          </w:p>
        </w:tc>
        <w:tc>
          <w:tcPr>
            <w:tcW w:w="4284" w:type="dxa"/>
          </w:tcPr>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207"/>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Театрализованная деятельность (концерты родителей для детей, совместные выступления детей и родителей, совместные </w:t>
            </w:r>
            <w:r w:rsidRPr="00D25159">
              <w:rPr>
                <w:rFonts w:ascii="Times New Roman" w:eastAsia="Times New Roman" w:hAnsi="Times New Roman" w:cs="Times New Roman"/>
                <w:sz w:val="28"/>
                <w:szCs w:val="28"/>
                <w:lang w:eastAsia="ru-RU"/>
              </w:rPr>
              <w:lastRenderedPageBreak/>
              <w:t>театрализованные представления, шумовой оркестр)</w:t>
            </w:r>
          </w:p>
          <w:p w:rsidR="00D25159" w:rsidRPr="00D25159" w:rsidRDefault="00D25159" w:rsidP="00D25159">
            <w:pPr>
              <w:numPr>
                <w:ilvl w:val="0"/>
                <w:numId w:val="4"/>
              </w:numPr>
              <w:tabs>
                <w:tab w:val="num"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Открытые музыкальные занятия для родителей</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Посещения детских музыкальных театров </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фонотеки, видеотеки с любимыми танцами детей</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r>
    </w:tbl>
    <w:p w:rsidR="00D25159" w:rsidRPr="00D25159" w:rsidRDefault="00D25159" w:rsidP="00D25159">
      <w:pPr>
        <w:spacing w:after="0" w:line="240" w:lineRule="auto"/>
        <w:rPr>
          <w:rFonts w:ascii="Times New Roman" w:eastAsia="Times New Roman" w:hAnsi="Times New Roman" w:cs="Times New Roman"/>
          <w:b/>
          <w:bCs/>
          <w:color w:val="000000"/>
          <w:sz w:val="28"/>
          <w:szCs w:val="28"/>
          <w:lang w:eastAsia="ru-RU"/>
        </w:rPr>
      </w:pPr>
    </w:p>
    <w:p w:rsidR="00D25159" w:rsidRPr="00D25159" w:rsidRDefault="00D25159" w:rsidP="00D25159">
      <w:pPr>
        <w:spacing w:after="60"/>
        <w:outlineLvl w:val="1"/>
        <w:rPr>
          <w:rFonts w:ascii="Times New Roman" w:eastAsia="Times New Roman" w:hAnsi="Times New Roman" w:cs="Times New Roman"/>
          <w:b/>
          <w:sz w:val="28"/>
          <w:szCs w:val="28"/>
          <w:lang w:val="x-none" w:eastAsia="ru-RU"/>
        </w:rPr>
      </w:pPr>
      <w:bookmarkStart w:id="23" w:name="_Toc425104298"/>
      <w:r w:rsidRPr="00D25159">
        <w:rPr>
          <w:rFonts w:ascii="Times New Roman" w:eastAsia="Times New Roman" w:hAnsi="Times New Roman" w:cs="Times New Roman"/>
          <w:b/>
          <w:sz w:val="28"/>
          <w:szCs w:val="28"/>
          <w:lang w:val="x-none" w:eastAsia="ru-RU"/>
        </w:rPr>
        <w:t>2.4. Содержание образовательной деятельности .</w:t>
      </w:r>
      <w:bookmarkEnd w:id="23"/>
    </w:p>
    <w:p w:rsidR="00D25159" w:rsidRPr="00D25159" w:rsidRDefault="00D25159" w:rsidP="00D25159">
      <w:pPr>
        <w:spacing w:after="60"/>
        <w:outlineLvl w:val="1"/>
        <w:rPr>
          <w:rFonts w:ascii="Cambria" w:eastAsia="Times New Roman" w:hAnsi="Cambria" w:cs="Times New Roman"/>
          <w:sz w:val="24"/>
          <w:szCs w:val="24"/>
          <w:lang w:val="x-none" w:eastAsia="ru-RU"/>
        </w:rPr>
      </w:pPr>
      <w:bookmarkStart w:id="24" w:name="_Toc425104299"/>
      <w:r w:rsidRPr="00D25159">
        <w:rPr>
          <w:rFonts w:ascii="Times New Roman" w:eastAsia="Times New Roman" w:hAnsi="Times New Roman" w:cs="Times New Roman"/>
          <w:b/>
          <w:sz w:val="28"/>
          <w:szCs w:val="28"/>
          <w:lang w:val="x-none" w:eastAsia="ru-RU"/>
        </w:rPr>
        <w:t>ОО «Художественно-эстетическое развитие», «Музыка»</w:t>
      </w:r>
      <w:bookmarkEnd w:id="24"/>
    </w:p>
    <w:p w:rsidR="00D25159" w:rsidRPr="00D25159" w:rsidRDefault="00D25159" w:rsidP="00D25159">
      <w:pPr>
        <w:spacing w:after="0" w:line="240" w:lineRule="auto"/>
        <w:rPr>
          <w:rFonts w:ascii="Times New Roman" w:eastAsia="Times New Roman" w:hAnsi="Times New Roman" w:cs="Times New Roman"/>
          <w:b/>
          <w:bCs/>
          <w:color w:val="000000"/>
          <w:sz w:val="28"/>
          <w:szCs w:val="28"/>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57"/>
      </w:tblGrid>
      <w:tr w:rsidR="00D25159" w:rsidRPr="00D25159" w:rsidTr="00D25159">
        <w:tc>
          <w:tcPr>
            <w:tcW w:w="2660" w:type="dxa"/>
            <w:shd w:val="clear" w:color="auto" w:fill="auto"/>
            <w:textDirection w:val="btLr"/>
            <w:vAlign w:val="center"/>
          </w:tcPr>
          <w:p w:rsidR="00D25159" w:rsidRPr="00D25159" w:rsidRDefault="00D25159" w:rsidP="00D25159">
            <w:pPr>
              <w:autoSpaceDE w:val="0"/>
              <w:autoSpaceDN w:val="0"/>
              <w:adjustRightInd w:val="0"/>
              <w:spacing w:after="0" w:line="240" w:lineRule="auto"/>
              <w:ind w:left="113" w:right="113"/>
              <w:jc w:val="center"/>
              <w:rPr>
                <w:rFonts w:ascii="Times New Roman" w:eastAsia="Times New Roman" w:hAnsi="Times New Roman" w:cs="Times New Roman"/>
                <w:b/>
                <w:bCs/>
                <w:i/>
                <w:iCs/>
                <w:color w:val="000000"/>
                <w:sz w:val="28"/>
                <w:szCs w:val="28"/>
                <w:lang w:eastAsia="ru-RU"/>
              </w:rPr>
            </w:pPr>
          </w:p>
        </w:tc>
        <w:tc>
          <w:tcPr>
            <w:tcW w:w="12757" w:type="dxa"/>
            <w:shd w:val="clear" w:color="auto" w:fill="auto"/>
            <w:vAlign w:val="center"/>
          </w:tcPr>
          <w:p w:rsidR="00D25159" w:rsidRPr="00D25159" w:rsidRDefault="00D25159" w:rsidP="00D25159">
            <w:pPr>
              <w:autoSpaceDE w:val="0"/>
              <w:autoSpaceDN w:val="0"/>
              <w:adjustRightInd w:val="0"/>
              <w:spacing w:after="0" w:line="240" w:lineRule="auto"/>
              <w:contextualSpacing/>
              <w:rPr>
                <w:rFonts w:ascii="Times New Roman" w:eastAsia="Times New Roman" w:hAnsi="Times New Roman" w:cs="Times New Roman"/>
                <w:b/>
                <w:i/>
                <w:iCs/>
                <w:color w:val="000000"/>
                <w:sz w:val="28"/>
                <w:szCs w:val="28"/>
                <w:lang w:eastAsia="ru-RU"/>
              </w:rPr>
            </w:pPr>
            <w:r w:rsidRPr="00D25159">
              <w:rPr>
                <w:rFonts w:ascii="Times New Roman" w:eastAsia="Times New Roman" w:hAnsi="Times New Roman" w:cs="Times New Roman"/>
                <w:b/>
                <w:color w:val="000000"/>
                <w:sz w:val="28"/>
                <w:szCs w:val="28"/>
                <w:lang w:eastAsia="ru-RU"/>
              </w:rPr>
              <w:t>Содержание педагогической деятельности по освоению детьми образовательной области</w:t>
            </w:r>
          </w:p>
        </w:tc>
      </w:tr>
      <w:tr w:rsidR="00D25159" w:rsidRPr="00D25159" w:rsidTr="00D25159">
        <w:tc>
          <w:tcPr>
            <w:tcW w:w="2660" w:type="dxa"/>
            <w:shd w:val="clear" w:color="auto" w:fill="auto"/>
            <w:vAlign w:val="center"/>
          </w:tcPr>
          <w:p w:rsidR="00D25159" w:rsidRPr="00D25159" w:rsidRDefault="00D25159" w:rsidP="00D25159">
            <w:pPr>
              <w:autoSpaceDE w:val="0"/>
              <w:autoSpaceDN w:val="0"/>
              <w:adjustRightInd w:val="0"/>
              <w:spacing w:after="0" w:line="240" w:lineRule="auto"/>
              <w:jc w:val="center"/>
              <w:rPr>
                <w:rFonts w:ascii="Times New Roman" w:eastAsia="Times New Roman" w:hAnsi="Times New Roman" w:cs="Times New Roman"/>
                <w:b/>
                <w:bCs/>
                <w:iCs/>
                <w:color w:val="000000"/>
                <w:sz w:val="28"/>
                <w:szCs w:val="28"/>
                <w:lang w:eastAsia="ru-RU"/>
              </w:rPr>
            </w:pPr>
            <w:r w:rsidRPr="00D25159">
              <w:rPr>
                <w:rFonts w:ascii="Times New Roman" w:eastAsia="Times New Roman" w:hAnsi="Times New Roman" w:cs="Times New Roman"/>
                <w:b/>
                <w:bCs/>
                <w:iCs/>
                <w:color w:val="000000"/>
                <w:sz w:val="28"/>
                <w:szCs w:val="28"/>
                <w:lang w:eastAsia="ru-RU"/>
              </w:rPr>
              <w:t>1</w:t>
            </w:r>
          </w:p>
        </w:tc>
        <w:tc>
          <w:tcPr>
            <w:tcW w:w="12757" w:type="dxa"/>
            <w:shd w:val="clear" w:color="auto" w:fill="auto"/>
            <w:vAlign w:val="center"/>
          </w:tcPr>
          <w:p w:rsidR="00D25159" w:rsidRPr="00D25159" w:rsidRDefault="00D25159" w:rsidP="00D25159">
            <w:pPr>
              <w:autoSpaceDE w:val="0"/>
              <w:autoSpaceDN w:val="0"/>
              <w:adjustRightInd w:val="0"/>
              <w:spacing w:after="0" w:line="240" w:lineRule="auto"/>
              <w:ind w:left="720"/>
              <w:contextualSpacing/>
              <w:jc w:val="center"/>
              <w:rPr>
                <w:rFonts w:ascii="Times New Roman" w:eastAsia="Times New Roman" w:hAnsi="Times New Roman" w:cs="Times New Roman"/>
                <w:b/>
                <w:color w:val="000000"/>
                <w:sz w:val="28"/>
                <w:szCs w:val="28"/>
                <w:lang w:eastAsia="ru-RU"/>
              </w:rPr>
            </w:pPr>
            <w:r w:rsidRPr="00D25159">
              <w:rPr>
                <w:rFonts w:ascii="Times New Roman" w:eastAsia="Times New Roman" w:hAnsi="Times New Roman" w:cs="Times New Roman"/>
                <w:b/>
                <w:color w:val="000000"/>
                <w:sz w:val="28"/>
                <w:szCs w:val="28"/>
                <w:lang w:eastAsia="ru-RU"/>
              </w:rPr>
              <w:t>2</w:t>
            </w:r>
          </w:p>
        </w:tc>
      </w:tr>
      <w:tr w:rsidR="00D25159" w:rsidRPr="00D25159" w:rsidTr="00D25159">
        <w:tc>
          <w:tcPr>
            <w:tcW w:w="2660"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bCs/>
                <w:color w:val="000000"/>
                <w:sz w:val="28"/>
                <w:szCs w:val="28"/>
                <w:lang w:eastAsia="ru-RU"/>
              </w:rPr>
              <w:t>Ориентация детей в образовательной области</w:t>
            </w:r>
          </w:p>
        </w:tc>
        <w:tc>
          <w:tcPr>
            <w:tcW w:w="12757"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color w:val="000000"/>
                <w:sz w:val="28"/>
                <w:szCs w:val="28"/>
                <w:lang w:eastAsia="ru-RU"/>
              </w:rPr>
              <w:t>Дети учатся различать некоторые свойства музыкального звука (высоко - низко, громко - тихо). Понимать простейшие связи музы</w:t>
            </w:r>
            <w:r w:rsidRPr="00D25159">
              <w:rPr>
                <w:rFonts w:ascii="Times New Roman" w:eastAsia="Times New Roman" w:hAnsi="Times New Roman" w:cs="Times New Roman"/>
                <w:color w:val="000000"/>
                <w:sz w:val="28"/>
                <w:szCs w:val="28"/>
                <w:lang w:eastAsia="ru-RU"/>
              </w:rPr>
              <w:softHyphen/>
              <w:t>кального образа и средств выразительности (медведь - низкий ре</w:t>
            </w:r>
            <w:r w:rsidRPr="00D25159">
              <w:rPr>
                <w:rFonts w:ascii="Times New Roman" w:eastAsia="Times New Roman" w:hAnsi="Times New Roman" w:cs="Times New Roman"/>
                <w:color w:val="000000"/>
                <w:sz w:val="28"/>
                <w:szCs w:val="28"/>
                <w:lang w:eastAsia="ru-RU"/>
              </w:rPr>
              <w:softHyphen/>
              <w:t>гистр). Знают, что музыка бывает разная по характеру (веселая - грустная). Сравнивают разные по звучанию предметы в процессе манипулирования, звукоизвлечения. Самостоятельно эксперименти</w:t>
            </w:r>
            <w:r w:rsidRPr="00D25159">
              <w:rPr>
                <w:rFonts w:ascii="Times New Roman" w:eastAsia="Times New Roman" w:hAnsi="Times New Roman" w:cs="Times New Roman"/>
                <w:color w:val="000000"/>
                <w:sz w:val="28"/>
                <w:szCs w:val="28"/>
                <w:lang w:eastAsia="ru-RU"/>
              </w:rPr>
              <w:softHyphen/>
              <w:t>руют со звуками в разных видах деятельности, исследуя качества музыкального звука: высоту, длительность. Учатся различать эле</w:t>
            </w:r>
            <w:r w:rsidRPr="00D25159">
              <w:rPr>
                <w:rFonts w:ascii="Times New Roman" w:eastAsia="Times New Roman" w:hAnsi="Times New Roman" w:cs="Times New Roman"/>
                <w:color w:val="000000"/>
                <w:sz w:val="28"/>
                <w:szCs w:val="28"/>
                <w:lang w:eastAsia="ru-RU"/>
              </w:rPr>
              <w:softHyphen/>
              <w:t>ментарный характер музыки, понимать простейшие музыкальные образы; вербально и не вербально выражать просьбу послушать музыку.</w:t>
            </w:r>
          </w:p>
        </w:tc>
      </w:tr>
      <w:tr w:rsidR="00D25159" w:rsidRPr="00D25159" w:rsidTr="00D25159">
        <w:tc>
          <w:tcPr>
            <w:tcW w:w="2660"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bCs/>
                <w:color w:val="000000"/>
                <w:sz w:val="28"/>
                <w:szCs w:val="28"/>
                <w:lang w:eastAsia="ru-RU"/>
              </w:rPr>
              <w:t>Организация опыта освоения образовательной области</w:t>
            </w:r>
          </w:p>
        </w:tc>
        <w:tc>
          <w:tcPr>
            <w:tcW w:w="12757" w:type="dxa"/>
            <w:shd w:val="clear" w:color="auto" w:fill="auto"/>
          </w:tcPr>
          <w:p w:rsidR="00D25159" w:rsidRPr="00D25159" w:rsidRDefault="00D25159" w:rsidP="00D25159">
            <w:pPr>
              <w:autoSpaceDE w:val="0"/>
              <w:autoSpaceDN w:val="0"/>
              <w:adjustRightInd w:val="0"/>
              <w:spacing w:after="0" w:line="240" w:lineRule="auto"/>
              <w:ind w:firstLine="708"/>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В силу сложности восприятия произведений музыкального ис</w:t>
            </w:r>
            <w:r w:rsidRPr="00D25159">
              <w:rPr>
                <w:rFonts w:ascii="Times New Roman" w:eastAsia="Times New Roman" w:hAnsi="Times New Roman" w:cs="Times New Roman"/>
                <w:color w:val="000000"/>
                <w:sz w:val="28"/>
                <w:szCs w:val="28"/>
                <w:lang w:eastAsia="ru-RU"/>
              </w:rPr>
              <w:softHyphen/>
              <w:t>кусства для малышей необходимо включать инструментальные про</w:t>
            </w:r>
            <w:r w:rsidRPr="00D25159">
              <w:rPr>
                <w:rFonts w:ascii="Times New Roman" w:eastAsia="Times New Roman" w:hAnsi="Times New Roman" w:cs="Times New Roman"/>
                <w:color w:val="000000"/>
                <w:sz w:val="28"/>
                <w:szCs w:val="28"/>
                <w:lang w:eastAsia="ru-RU"/>
              </w:rPr>
              <w:softHyphen/>
              <w:t>изведения в доступные и привлекательные для него виды деятель</w:t>
            </w:r>
            <w:r w:rsidRPr="00D25159">
              <w:rPr>
                <w:rFonts w:ascii="Times New Roman" w:eastAsia="Times New Roman" w:hAnsi="Times New Roman" w:cs="Times New Roman"/>
                <w:color w:val="000000"/>
                <w:sz w:val="28"/>
                <w:szCs w:val="28"/>
                <w:lang w:eastAsia="ru-RU"/>
              </w:rPr>
              <w:softHyphen/>
              <w:t>ности: рассказывание сказок с музыкальным вступлением, двига</w:t>
            </w:r>
            <w:r w:rsidRPr="00D25159">
              <w:rPr>
                <w:rFonts w:ascii="Times New Roman" w:eastAsia="Times New Roman" w:hAnsi="Times New Roman" w:cs="Times New Roman"/>
                <w:color w:val="000000"/>
                <w:sz w:val="28"/>
                <w:szCs w:val="28"/>
                <w:lang w:eastAsia="ru-RU"/>
              </w:rPr>
              <w:softHyphen/>
              <w:t>тельные образные импровизации под музыку, сопровождение рассказывания потешек и прибауток игрой на музыкальных ин</w:t>
            </w:r>
            <w:r w:rsidRPr="00D25159">
              <w:rPr>
                <w:rFonts w:ascii="Times New Roman" w:eastAsia="Times New Roman" w:hAnsi="Times New Roman" w:cs="Times New Roman"/>
                <w:color w:val="000000"/>
                <w:sz w:val="28"/>
                <w:szCs w:val="28"/>
                <w:lang w:eastAsia="ru-RU"/>
              </w:rPr>
              <w:softHyphen/>
              <w:t xml:space="preserve">струментах и </w:t>
            </w:r>
            <w:r w:rsidRPr="00D25159">
              <w:rPr>
                <w:rFonts w:ascii="Times New Roman" w:eastAsia="Times New Roman" w:hAnsi="Times New Roman" w:cs="Times New Roman"/>
                <w:color w:val="000000"/>
                <w:sz w:val="28"/>
                <w:szCs w:val="28"/>
                <w:lang w:eastAsia="ru-RU"/>
              </w:rPr>
              <w:lastRenderedPageBreak/>
              <w:t>т.д.</w:t>
            </w:r>
          </w:p>
          <w:p w:rsidR="00D25159" w:rsidRPr="00D25159" w:rsidRDefault="00D25159" w:rsidP="00D25159">
            <w:pPr>
              <w:autoSpaceDE w:val="0"/>
              <w:autoSpaceDN w:val="0"/>
              <w:adjustRightInd w:val="0"/>
              <w:spacing w:after="0" w:line="240" w:lineRule="auto"/>
              <w:ind w:firstLine="708"/>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Воспитатель создает ситуации ориентации в свойствах музы</w:t>
            </w:r>
            <w:r w:rsidRPr="00D25159">
              <w:rPr>
                <w:rFonts w:ascii="Times New Roman" w:eastAsia="Times New Roman" w:hAnsi="Times New Roman" w:cs="Times New Roman"/>
                <w:color w:val="000000"/>
                <w:sz w:val="28"/>
                <w:szCs w:val="28"/>
                <w:lang w:eastAsia="ru-RU"/>
              </w:rPr>
              <w:softHyphen/>
              <w:t>кального звука. Это позволит младшему дошкольнику устанавливать простейшие связи между характером музыкального образа и сред</w:t>
            </w:r>
            <w:r w:rsidRPr="00D25159">
              <w:rPr>
                <w:rFonts w:ascii="Times New Roman" w:eastAsia="Times New Roman" w:hAnsi="Times New Roman" w:cs="Times New Roman"/>
                <w:color w:val="000000"/>
                <w:sz w:val="28"/>
                <w:szCs w:val="28"/>
                <w:lang w:eastAsia="ru-RU"/>
              </w:rPr>
              <w:softHyphen/>
              <w:t>ствами его выразительности (колыбельная для куклы, потому что музыка медленная; медведь идет, потому что музыка низкая и т. п.). При отборе музыкального репертуара следует обращать внимание на то, что в этом возрасте ребенок различает контрастные музы</w:t>
            </w:r>
            <w:r w:rsidRPr="00D25159">
              <w:rPr>
                <w:rFonts w:ascii="Times New Roman" w:eastAsia="Times New Roman" w:hAnsi="Times New Roman" w:cs="Times New Roman"/>
                <w:color w:val="000000"/>
                <w:sz w:val="28"/>
                <w:szCs w:val="28"/>
                <w:lang w:eastAsia="ru-RU"/>
              </w:rPr>
              <w:softHyphen/>
              <w:t>кальные регистры (высоко - низко), простой характер музыки (ве</w:t>
            </w:r>
            <w:r w:rsidRPr="00D25159">
              <w:rPr>
                <w:rFonts w:ascii="Times New Roman" w:eastAsia="Times New Roman" w:hAnsi="Times New Roman" w:cs="Times New Roman"/>
                <w:color w:val="000000"/>
                <w:sz w:val="28"/>
                <w:szCs w:val="28"/>
                <w:lang w:eastAsia="ru-RU"/>
              </w:rPr>
              <w:softHyphen/>
              <w:t>селая - грустная); в движениях интерпретирует метроритм (плясо</w:t>
            </w:r>
            <w:r w:rsidRPr="00D25159">
              <w:rPr>
                <w:rFonts w:ascii="Times New Roman" w:eastAsia="Times New Roman" w:hAnsi="Times New Roman" w:cs="Times New Roman"/>
                <w:color w:val="000000"/>
                <w:sz w:val="28"/>
                <w:szCs w:val="28"/>
                <w:lang w:eastAsia="ru-RU"/>
              </w:rPr>
              <w:softHyphen/>
              <w:t>вая - марш).</w:t>
            </w:r>
          </w:p>
          <w:p w:rsidR="00D25159" w:rsidRPr="00D25159" w:rsidRDefault="00D25159" w:rsidP="00D25159">
            <w:pPr>
              <w:autoSpaceDE w:val="0"/>
              <w:autoSpaceDN w:val="0"/>
              <w:adjustRightInd w:val="0"/>
              <w:spacing w:after="0" w:line="240" w:lineRule="auto"/>
              <w:ind w:firstLine="708"/>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В процессе организации музыкальной деятельности педагог по</w:t>
            </w:r>
            <w:r w:rsidRPr="00D25159">
              <w:rPr>
                <w:rFonts w:ascii="Times New Roman" w:eastAsia="Times New Roman" w:hAnsi="Times New Roman" w:cs="Times New Roman"/>
                <w:color w:val="000000"/>
                <w:sz w:val="28"/>
                <w:szCs w:val="28"/>
                <w:lang w:eastAsia="ru-RU"/>
              </w:rPr>
              <w:softHyphen/>
              <w:t>могает детям различать элементарный характер музыки, понимать, создавать и импровизировать простейшие музыкальные образы. Ак</w:t>
            </w:r>
            <w:r w:rsidRPr="00D25159">
              <w:rPr>
                <w:rFonts w:ascii="Times New Roman" w:eastAsia="Times New Roman" w:hAnsi="Times New Roman" w:cs="Times New Roman"/>
                <w:color w:val="000000"/>
                <w:sz w:val="28"/>
                <w:szCs w:val="28"/>
                <w:lang w:eastAsia="ru-RU"/>
              </w:rPr>
              <w:softHyphen/>
              <w:t>центирует внимание детей на том, что собственное эмоциональное состояние и характер игрового персонажа можно выразить особыми звуковыми средствами во время пения, танца, музицирования. В процессе использования специальных упражнений актуализирует предпосылки для развития певческого голосообразования. Педагог готовит голосовой аппарат ребенка к пению, для чего использует упражнения артикуляционной гимнасти</w:t>
            </w:r>
            <w:r w:rsidRPr="00D25159">
              <w:rPr>
                <w:rFonts w:ascii="Times New Roman" w:eastAsia="Times New Roman" w:hAnsi="Times New Roman" w:cs="Times New Roman"/>
                <w:color w:val="000000"/>
                <w:sz w:val="28"/>
                <w:szCs w:val="28"/>
                <w:lang w:eastAsia="ru-RU"/>
              </w:rPr>
              <w:softHyphen/>
              <w:t>ки, интонационно-фонетические игровые упражнения, приемы зву</w:t>
            </w:r>
            <w:r w:rsidRPr="00D25159">
              <w:rPr>
                <w:rFonts w:ascii="Times New Roman" w:eastAsia="Times New Roman" w:hAnsi="Times New Roman" w:cs="Times New Roman"/>
                <w:color w:val="000000"/>
                <w:sz w:val="28"/>
                <w:szCs w:val="28"/>
                <w:lang w:eastAsia="ru-RU"/>
              </w:rPr>
              <w:softHyphen/>
              <w:t>коподражания, пение взрослого a cappella.</w:t>
            </w:r>
          </w:p>
          <w:p w:rsidR="00D25159" w:rsidRPr="00D25159" w:rsidRDefault="00D25159" w:rsidP="00D25159">
            <w:pPr>
              <w:spacing w:after="0" w:line="240" w:lineRule="auto"/>
              <w:ind w:firstLine="708"/>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color w:val="000000"/>
                <w:sz w:val="28"/>
                <w:szCs w:val="28"/>
                <w:lang w:eastAsia="ru-RU"/>
              </w:rPr>
              <w:t>Воспитатель организовывает и участвует в играх как основном виде детского певческого исполнительства. При проведении игр на фонацию звуков и их мелодику следует учитывать анатомо-психологические особенности строения детского голосового аппарата, ис</w:t>
            </w:r>
            <w:r w:rsidRPr="00D25159">
              <w:rPr>
                <w:rFonts w:ascii="Times New Roman" w:eastAsia="Times New Roman" w:hAnsi="Times New Roman" w:cs="Times New Roman"/>
                <w:color w:val="000000"/>
                <w:sz w:val="28"/>
                <w:szCs w:val="28"/>
                <w:lang w:eastAsia="ru-RU"/>
              </w:rPr>
              <w:softHyphen/>
              <w:t>пользуя прием «вопрос-ответ». Также необходимо учитывать амп</w:t>
            </w:r>
            <w:r w:rsidRPr="00D25159">
              <w:rPr>
                <w:rFonts w:ascii="Times New Roman" w:eastAsia="Times New Roman" w:hAnsi="Times New Roman" w:cs="Times New Roman"/>
                <w:color w:val="000000"/>
                <w:sz w:val="28"/>
                <w:szCs w:val="28"/>
                <w:lang w:eastAsia="ru-RU"/>
              </w:rPr>
              <w:softHyphen/>
              <w:t>литуду диапазона голоса ребенка, включая свистковый режим для получения выразительных интонаций. Вместе с ребенком педагог придумывает  звуковые  образные  импровизации,  созданные на основе одного из самых любимых произведений устного народного творчества — сказок.</w:t>
            </w:r>
          </w:p>
        </w:tc>
      </w:tr>
      <w:tr w:rsidR="00D25159" w:rsidRPr="00D25159" w:rsidTr="00D25159">
        <w:tc>
          <w:tcPr>
            <w:tcW w:w="2660"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bCs/>
                <w:color w:val="000000"/>
                <w:sz w:val="28"/>
                <w:szCs w:val="28"/>
                <w:lang w:eastAsia="ru-RU"/>
              </w:rPr>
              <w:lastRenderedPageBreak/>
              <w:t>Задачи воспитания и развития детей</w:t>
            </w:r>
          </w:p>
        </w:tc>
        <w:tc>
          <w:tcPr>
            <w:tcW w:w="12757" w:type="dxa"/>
            <w:shd w:val="clear" w:color="auto" w:fill="auto"/>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D25159">
              <w:rPr>
                <w:rFonts w:ascii="Times New Roman" w:eastAsia="Times New Roman" w:hAnsi="Times New Roman" w:cs="Times New Roman"/>
                <w:b/>
                <w:i/>
                <w:color w:val="000000"/>
                <w:sz w:val="28"/>
                <w:szCs w:val="28"/>
                <w:lang w:eastAsia="ru-RU"/>
              </w:rPr>
              <w:t xml:space="preserve">Слушание </w:t>
            </w:r>
          </w:p>
          <w:p w:rsidR="00D25159" w:rsidRPr="00D25159" w:rsidRDefault="00D25159" w:rsidP="00D25159">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Развивать интерес к музыке, желание слушать народную и классическую музыку, подпевать, выполнять простейшие танцевальные движения.</w:t>
            </w:r>
          </w:p>
          <w:p w:rsidR="00D25159" w:rsidRPr="00D25159" w:rsidRDefault="00D25159" w:rsidP="00D25159">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 xml:space="preserve">Развивать умение внимательно слушать спокойные и бодрые песни, музыкальные пьесы разного </w:t>
            </w:r>
            <w:r w:rsidRPr="00D25159">
              <w:rPr>
                <w:rFonts w:ascii="Times New Roman" w:eastAsia="Times New Roman" w:hAnsi="Times New Roman" w:cs="Times New Roman"/>
                <w:color w:val="000000"/>
                <w:sz w:val="28"/>
                <w:szCs w:val="28"/>
                <w:lang w:eastAsia="ru-RU"/>
              </w:rPr>
              <w:lastRenderedPageBreak/>
              <w:t>характера, понимать о чем (о ком) поется и эмоционально реагировать на содержание.</w:t>
            </w:r>
          </w:p>
          <w:p w:rsidR="00D25159" w:rsidRPr="00D25159" w:rsidRDefault="00D25159" w:rsidP="00D25159">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Развивать умение различать звуки по высоте</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D25159">
              <w:rPr>
                <w:rFonts w:ascii="Times New Roman" w:eastAsia="Times New Roman" w:hAnsi="Times New Roman" w:cs="Times New Roman"/>
                <w:b/>
                <w:i/>
                <w:color w:val="000000"/>
                <w:sz w:val="28"/>
                <w:szCs w:val="28"/>
                <w:lang w:eastAsia="ru-RU"/>
              </w:rPr>
              <w:t>Пение</w:t>
            </w:r>
          </w:p>
          <w:p w:rsidR="00D25159" w:rsidRPr="00D25159" w:rsidRDefault="00D25159" w:rsidP="00D25159">
            <w:pPr>
              <w:numPr>
                <w:ilvl w:val="0"/>
                <w:numId w:val="9"/>
              </w:numPr>
              <w:autoSpaceDE w:val="0"/>
              <w:autoSpaceDN w:val="0"/>
              <w:adjustRightInd w:val="0"/>
              <w:spacing w:after="0" w:line="240" w:lineRule="auto"/>
              <w:ind w:left="743" w:hanging="426"/>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Вызвать активность детей при подпевании и пении. Развивать умение подпевать фразы в песне (совместно с воспитателем). Развивать навыки сольного и коллективного исполнения песен.</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D25159">
              <w:rPr>
                <w:rFonts w:ascii="Times New Roman" w:eastAsia="Times New Roman" w:hAnsi="Times New Roman" w:cs="Times New Roman"/>
                <w:b/>
                <w:i/>
                <w:color w:val="000000"/>
                <w:sz w:val="28"/>
                <w:szCs w:val="28"/>
                <w:lang w:eastAsia="ru-RU"/>
              </w:rPr>
              <w:t>Музыкально – ритмические движения</w:t>
            </w:r>
          </w:p>
          <w:p w:rsidR="00D25159" w:rsidRPr="00D25159" w:rsidRDefault="00D25159" w:rsidP="00D25159">
            <w:pPr>
              <w:numPr>
                <w:ilvl w:val="0"/>
                <w:numId w:val="12"/>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Развивать эмоциональность и образность восприятия музыки через движения.</w:t>
            </w:r>
          </w:p>
          <w:p w:rsidR="00D25159" w:rsidRPr="00D25159" w:rsidRDefault="00D25159" w:rsidP="00D25159">
            <w:pPr>
              <w:numPr>
                <w:ilvl w:val="0"/>
                <w:numId w:val="12"/>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Продолжать формировать способность воспринимать и воспроизводить движения, показываемые взрослым (хлопать, притопывать ногой, приседать, совершать повороты кистей рук и т. д.).</w:t>
            </w:r>
          </w:p>
          <w:p w:rsidR="00D25159" w:rsidRPr="00D25159" w:rsidRDefault="00D25159" w:rsidP="00D25159">
            <w:pPr>
              <w:numPr>
                <w:ilvl w:val="0"/>
                <w:numId w:val="12"/>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идет).</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color w:val="000000"/>
                <w:sz w:val="28"/>
                <w:szCs w:val="28"/>
                <w:lang w:eastAsia="ru-RU"/>
              </w:rPr>
              <w:t>Совершенствовать умение выполнять плясовые движения в кругу, врассыпную, менять движения с изменением характера музыки или содержания песни.</w:t>
            </w:r>
          </w:p>
        </w:tc>
      </w:tr>
      <w:tr w:rsidR="00D25159" w:rsidRPr="00D25159" w:rsidTr="00D25159">
        <w:tc>
          <w:tcPr>
            <w:tcW w:w="2660"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bCs/>
                <w:color w:val="000000"/>
                <w:sz w:val="28"/>
                <w:szCs w:val="28"/>
                <w:lang w:eastAsia="ru-RU"/>
              </w:rPr>
              <w:lastRenderedPageBreak/>
              <w:t>Итоги освоения содержания образовательной области</w:t>
            </w:r>
          </w:p>
        </w:tc>
        <w:tc>
          <w:tcPr>
            <w:tcW w:w="12757" w:type="dxa"/>
            <w:shd w:val="clear" w:color="auto" w:fill="auto"/>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b/>
                <w:i/>
                <w:color w:val="000000"/>
                <w:sz w:val="28"/>
                <w:szCs w:val="28"/>
                <w:lang w:eastAsia="ru-RU"/>
              </w:rPr>
              <w:t xml:space="preserve">Достижения </w:t>
            </w:r>
          </w:p>
          <w:p w:rsidR="00D25159" w:rsidRPr="00D25159" w:rsidRDefault="00D25159" w:rsidP="00D25159">
            <w:pPr>
              <w:numPr>
                <w:ilvl w:val="0"/>
                <w:numId w:val="10"/>
              </w:numPr>
              <w:spacing w:after="0" w:line="240" w:lineRule="auto"/>
              <w:contextualSpacing/>
              <w:jc w:val="both"/>
              <w:rPr>
                <w:rFonts w:ascii="Times New Roman" w:eastAsia="Times New Roman" w:hAnsi="Times New Roman" w:cs="Times New Roman"/>
                <w:i/>
                <w:iCs/>
                <w:color w:val="000000"/>
                <w:sz w:val="28"/>
                <w:szCs w:val="28"/>
              </w:rPr>
            </w:pPr>
            <w:r w:rsidRPr="00D25159">
              <w:rPr>
                <w:rFonts w:ascii="Times New Roman" w:eastAsia="Times New Roman" w:hAnsi="Times New Roman" w:cs="Times New Roman"/>
                <w:color w:val="000000"/>
                <w:sz w:val="28"/>
                <w:szCs w:val="28"/>
              </w:rPr>
              <w:t>Узнает знакомые мелодии и различает высоту звуков (высокий – низкий).</w:t>
            </w:r>
          </w:p>
          <w:p w:rsidR="00D25159" w:rsidRPr="00D25159" w:rsidRDefault="00D25159" w:rsidP="00D25159">
            <w:pPr>
              <w:numPr>
                <w:ilvl w:val="0"/>
                <w:numId w:val="10"/>
              </w:numPr>
              <w:spacing w:after="0" w:line="240" w:lineRule="auto"/>
              <w:contextualSpacing/>
              <w:jc w:val="both"/>
              <w:rPr>
                <w:rFonts w:ascii="Times New Roman" w:eastAsia="Times New Roman" w:hAnsi="Times New Roman" w:cs="Times New Roman"/>
                <w:i/>
                <w:iCs/>
                <w:color w:val="000000"/>
                <w:sz w:val="28"/>
                <w:szCs w:val="28"/>
              </w:rPr>
            </w:pPr>
            <w:r w:rsidRPr="00D25159">
              <w:rPr>
                <w:rFonts w:ascii="Times New Roman" w:eastAsia="Times New Roman" w:hAnsi="Times New Roman" w:cs="Times New Roman"/>
                <w:color w:val="000000"/>
                <w:sz w:val="28"/>
                <w:szCs w:val="28"/>
              </w:rPr>
              <w:t>Вместе с воспитателем подпевает в песне музыкальные фразы.</w:t>
            </w:r>
          </w:p>
          <w:p w:rsidR="00D25159" w:rsidRPr="00D25159" w:rsidRDefault="00D25159" w:rsidP="00D25159">
            <w:pPr>
              <w:numPr>
                <w:ilvl w:val="0"/>
                <w:numId w:val="10"/>
              </w:numPr>
              <w:spacing w:after="0" w:line="240" w:lineRule="auto"/>
              <w:contextualSpacing/>
              <w:jc w:val="both"/>
              <w:rPr>
                <w:rFonts w:ascii="Times New Roman" w:eastAsia="Times New Roman" w:hAnsi="Times New Roman" w:cs="Times New Roman"/>
                <w:i/>
                <w:iCs/>
                <w:color w:val="000000"/>
                <w:sz w:val="28"/>
                <w:szCs w:val="28"/>
              </w:rPr>
            </w:pPr>
            <w:r w:rsidRPr="00D25159">
              <w:rPr>
                <w:rFonts w:ascii="Times New Roman" w:eastAsia="Times New Roman" w:hAnsi="Times New Roman" w:cs="Times New Roman"/>
                <w:color w:val="000000"/>
                <w:sz w:val="28"/>
                <w:szCs w:val="28"/>
              </w:rPr>
              <w:t>Двигается в соответствии с характером музыки, начинает движение с первыми звуками музыки.</w:t>
            </w:r>
          </w:p>
          <w:p w:rsidR="00D25159" w:rsidRPr="00D25159" w:rsidRDefault="00D25159" w:rsidP="00D25159">
            <w:pPr>
              <w:numPr>
                <w:ilvl w:val="0"/>
                <w:numId w:val="10"/>
              </w:numPr>
              <w:spacing w:after="0" w:line="240" w:lineRule="auto"/>
              <w:contextualSpacing/>
              <w:jc w:val="both"/>
              <w:rPr>
                <w:rFonts w:ascii="Times New Roman" w:eastAsia="Times New Roman" w:hAnsi="Times New Roman" w:cs="Times New Roman"/>
                <w:i/>
                <w:iCs/>
                <w:color w:val="000000"/>
                <w:sz w:val="28"/>
                <w:szCs w:val="28"/>
              </w:rPr>
            </w:pPr>
            <w:r w:rsidRPr="00D25159">
              <w:rPr>
                <w:rFonts w:ascii="Times New Roman" w:eastAsia="Times New Roman" w:hAnsi="Times New Roman" w:cs="Times New Roman"/>
                <w:color w:val="000000"/>
                <w:sz w:val="28"/>
                <w:szCs w:val="28"/>
              </w:rPr>
              <w:t>Умеет выполнять движения: притопывать ногой, хлопать в ладоши, поворачивать кисти рук.</w:t>
            </w:r>
          </w:p>
          <w:p w:rsidR="00D25159" w:rsidRPr="00D25159" w:rsidRDefault="00D25159" w:rsidP="00D25159">
            <w:pPr>
              <w:numPr>
                <w:ilvl w:val="0"/>
                <w:numId w:val="10"/>
              </w:numPr>
              <w:spacing w:after="0" w:line="240" w:lineRule="auto"/>
              <w:contextualSpacing/>
              <w:jc w:val="both"/>
              <w:rPr>
                <w:rFonts w:ascii="Times New Roman" w:eastAsia="Times New Roman" w:hAnsi="Times New Roman" w:cs="Times New Roman"/>
                <w:i/>
                <w:iCs/>
                <w:color w:val="000000"/>
                <w:sz w:val="28"/>
                <w:szCs w:val="28"/>
              </w:rPr>
            </w:pPr>
            <w:r w:rsidRPr="00D25159">
              <w:rPr>
                <w:rFonts w:ascii="Times New Roman" w:eastAsia="Times New Roman" w:hAnsi="Times New Roman" w:cs="Times New Roman"/>
                <w:color w:val="000000"/>
                <w:sz w:val="28"/>
                <w:szCs w:val="28"/>
              </w:rPr>
              <w:t>Называет музыкальные инструменты: погремушки, бубен.</w:t>
            </w:r>
          </w:p>
        </w:tc>
      </w:tr>
      <w:tr w:rsidR="00D25159" w:rsidRPr="00D25159" w:rsidTr="00D25159">
        <w:trPr>
          <w:trHeight w:val="1245"/>
        </w:trPr>
        <w:tc>
          <w:tcPr>
            <w:tcW w:w="2660"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t>Образовательная программа</w:t>
            </w:r>
          </w:p>
        </w:tc>
        <w:tc>
          <w:tcPr>
            <w:tcW w:w="12757" w:type="dxa"/>
            <w:shd w:val="clear" w:color="auto" w:fill="auto"/>
          </w:tcPr>
          <w:p w:rsidR="00D25159" w:rsidRPr="00D25159" w:rsidRDefault="00D25159" w:rsidP="00D25159">
            <w:pPr>
              <w:spacing w:after="0" w:line="240" w:lineRule="auto"/>
              <w:jc w:val="both"/>
              <w:rPr>
                <w:rFonts w:ascii="Times New Roman" w:eastAsia="Calibri" w:hAnsi="Times New Roman" w:cs="Times New Roman"/>
                <w:color w:val="FF0000"/>
                <w:sz w:val="28"/>
                <w:szCs w:val="28"/>
              </w:rPr>
            </w:pPr>
            <w:r w:rsidRPr="00D25159">
              <w:rPr>
                <w:rFonts w:ascii="Times New Roman" w:eastAsia="Calibri" w:hAnsi="Times New Roman" w:cs="Times New Roman"/>
                <w:sz w:val="28"/>
                <w:szCs w:val="28"/>
              </w:rPr>
              <w:t>Программа «От рождения до школы» под редакцией Н.Е. Вераксы, Т.С. Комаровой, М.А. Васильевой, «Программа воспитания и обучения в детском саду» под редакцией М. Васильевой, В.В. Гербовой и Т.С. Комаровой, «Ладушки» И. Каплуновой, И. Новоскольцевой, «Музыкальные шедевры» О.П. Радыновой.</w:t>
            </w:r>
          </w:p>
        </w:tc>
      </w:tr>
      <w:tr w:rsidR="00D25159" w:rsidRPr="00D25159" w:rsidTr="00D25159">
        <w:tc>
          <w:tcPr>
            <w:tcW w:w="2660"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t>Учебно-методические пособия</w:t>
            </w:r>
          </w:p>
        </w:tc>
        <w:tc>
          <w:tcPr>
            <w:tcW w:w="12757"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Все перечисленные программы с музыкальным аудио приложением, методические рекомендации,  дополнительный материал к программам, конспекты занятий, пособия, иллюстративный материал, компьютерные  музыкально-дидактические игры, аудиотекой.</w:t>
            </w:r>
          </w:p>
        </w:tc>
      </w:tr>
    </w:tbl>
    <w:p w:rsidR="00D25159" w:rsidRPr="00D25159" w:rsidRDefault="00D25159" w:rsidP="00D25159">
      <w:pPr>
        <w:spacing w:after="0" w:line="240" w:lineRule="auto"/>
        <w:rPr>
          <w:rFonts w:ascii="Times New Roman" w:eastAsia="Times New Roman" w:hAnsi="Times New Roman" w:cs="Times New Roman"/>
          <w:b/>
          <w:i/>
          <w:sz w:val="28"/>
          <w:szCs w:val="28"/>
          <w:lang w:eastAsia="ru-RU"/>
        </w:rPr>
      </w:pPr>
    </w:p>
    <w:p w:rsidR="00D25159" w:rsidRPr="00D25159" w:rsidRDefault="00D25159" w:rsidP="00D25159">
      <w:pPr>
        <w:numPr>
          <w:ilvl w:val="1"/>
          <w:numId w:val="28"/>
        </w:numPr>
        <w:spacing w:after="60"/>
        <w:jc w:val="center"/>
        <w:outlineLvl w:val="1"/>
        <w:rPr>
          <w:rFonts w:ascii="Times New Roman" w:eastAsia="Times New Roman" w:hAnsi="Times New Roman" w:cs="Times New Roman"/>
          <w:b/>
          <w:sz w:val="28"/>
          <w:szCs w:val="28"/>
          <w:lang w:val="x-none" w:eastAsia="ru-RU"/>
        </w:rPr>
      </w:pPr>
      <w:bookmarkStart w:id="25" w:name="_Toc425104300"/>
      <w:r w:rsidRPr="00D25159">
        <w:rPr>
          <w:rFonts w:ascii="Times New Roman" w:eastAsia="Times New Roman" w:hAnsi="Times New Roman" w:cs="Times New Roman"/>
          <w:b/>
          <w:sz w:val="28"/>
          <w:szCs w:val="28"/>
          <w:lang w:val="x-none" w:eastAsia="ru-RU"/>
        </w:rPr>
        <w:lastRenderedPageBreak/>
        <w:t>Мониторинг освоения образовательной программы.</w:t>
      </w:r>
      <w:bookmarkEnd w:id="25"/>
    </w:p>
    <w:p w:rsidR="00D25159" w:rsidRPr="00D25159" w:rsidRDefault="00D25159" w:rsidP="00D25159">
      <w:pPr>
        <w:spacing w:after="0" w:line="240" w:lineRule="auto"/>
        <w:ind w:left="1080"/>
        <w:outlineLvl w:val="0"/>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ind w:firstLine="567"/>
        <w:jc w:val="both"/>
        <w:outlineLvl w:val="0"/>
        <w:rPr>
          <w:rFonts w:ascii="Times New Roman" w:eastAsia="Times New Roman" w:hAnsi="Times New Roman" w:cs="Times New Roman"/>
          <w:sz w:val="28"/>
          <w:szCs w:val="28"/>
          <w:lang w:eastAsia="ru-RU"/>
        </w:rPr>
      </w:pPr>
      <w:bookmarkStart w:id="26" w:name="_Toc425104301"/>
      <w:r w:rsidRPr="00D25159">
        <w:rPr>
          <w:rFonts w:ascii="Times New Roman" w:eastAsia="Times New Roman" w:hAnsi="Times New Roman" w:cs="Times New Roman"/>
          <w:sz w:val="28"/>
          <w:szCs w:val="28"/>
          <w:lang w:eastAsia="ru-RU"/>
        </w:rPr>
        <w:t xml:space="preserve">Определение результатов освоения программы, а именно развития музыкальности, осуществляется  в виде целевых ориентиров. В программе определены уровни развития музыкальности. Процедура отслеживания оценки результатов развития  проводится 2 раза в год (в сентябре и </w:t>
      </w:r>
      <w:r w:rsidRPr="00D25159">
        <w:rPr>
          <w:rFonts w:ascii="Times New Roman" w:eastAsia="Times New Roman" w:hAnsi="Times New Roman" w:cs="Times New Roman"/>
          <w:sz w:val="28"/>
          <w:szCs w:val="28"/>
          <w:lang w:val="tt-RU" w:eastAsia="ru-RU"/>
        </w:rPr>
        <w:t>апрел</w:t>
      </w:r>
      <w:r w:rsidRPr="00D25159">
        <w:rPr>
          <w:rFonts w:ascii="Times New Roman" w:eastAsia="Times New Roman" w:hAnsi="Times New Roman" w:cs="Times New Roman"/>
          <w:sz w:val="28"/>
          <w:szCs w:val="28"/>
          <w:lang w:eastAsia="ru-RU"/>
        </w:rPr>
        <w:t>ь).</w:t>
      </w:r>
      <w:bookmarkEnd w:id="26"/>
    </w:p>
    <w:p w:rsidR="00D25159" w:rsidRPr="00D25159" w:rsidRDefault="00D25159" w:rsidP="00D25159">
      <w:pPr>
        <w:spacing w:after="0" w:line="240" w:lineRule="auto"/>
        <w:outlineLvl w:val="0"/>
        <w:rPr>
          <w:rFonts w:ascii="Times New Roman" w:eastAsia="Times New Roman" w:hAnsi="Times New Roman" w:cs="Times New Roman"/>
          <w:sz w:val="28"/>
          <w:szCs w:val="28"/>
          <w:lang w:eastAsia="ru-RU"/>
        </w:rPr>
      </w:pPr>
    </w:p>
    <w:p w:rsidR="00D25159" w:rsidRPr="00D25159" w:rsidRDefault="00D25159" w:rsidP="00D25159">
      <w:pPr>
        <w:spacing w:after="0" w:line="240" w:lineRule="auto"/>
        <w:outlineLvl w:val="0"/>
        <w:rPr>
          <w:rFonts w:ascii="Times New Roman" w:eastAsia="Times New Roman" w:hAnsi="Times New Roman" w:cs="Times New Roman"/>
          <w:b/>
          <w:color w:val="000000"/>
          <w:sz w:val="28"/>
          <w:szCs w:val="28"/>
          <w:lang w:eastAsia="ru-RU"/>
        </w:rPr>
      </w:pPr>
      <w:r w:rsidRPr="00D25159">
        <w:rPr>
          <w:rFonts w:ascii="Times New Roman" w:eastAsia="Times New Roman" w:hAnsi="Times New Roman" w:cs="Times New Roman"/>
          <w:b/>
          <w:sz w:val="28"/>
          <w:szCs w:val="28"/>
          <w:lang w:eastAsia="ru-RU"/>
        </w:rPr>
        <w:t xml:space="preserve">      </w:t>
      </w:r>
      <w:bookmarkStart w:id="27" w:name="_Toc425104302"/>
      <w:r w:rsidRPr="00D25159">
        <w:rPr>
          <w:rFonts w:ascii="Times New Roman" w:eastAsia="Times New Roman" w:hAnsi="Times New Roman" w:cs="Times New Roman"/>
          <w:b/>
          <w:sz w:val="28"/>
          <w:szCs w:val="28"/>
          <w:lang w:eastAsia="ru-RU"/>
        </w:rPr>
        <w:t>Диагностические задания</w:t>
      </w:r>
      <w:bookmarkEnd w:id="27"/>
      <w:r w:rsidRPr="00D25159">
        <w:rPr>
          <w:rFonts w:ascii="Times New Roman" w:eastAsia="Times New Roman" w:hAnsi="Times New Roman" w:cs="Times New Roman"/>
          <w:b/>
          <w:color w:val="000000"/>
          <w:sz w:val="28"/>
          <w:szCs w:val="28"/>
          <w:lang w:eastAsia="ru-RU"/>
        </w:rPr>
        <w:t xml:space="preserve">  </w:t>
      </w:r>
    </w:p>
    <w:p w:rsidR="00D25159" w:rsidRPr="00D25159" w:rsidRDefault="00D25159" w:rsidP="00D25159">
      <w:pPr>
        <w:tabs>
          <w:tab w:val="left" w:pos="2520"/>
        </w:tabs>
        <w:spacing w:after="0" w:line="240" w:lineRule="auto"/>
        <w:outlineLvl w:val="0"/>
        <w:rPr>
          <w:rFonts w:ascii="Times New Roman" w:eastAsia="Times New Roman" w:hAnsi="Times New Roman" w:cs="Times New Roman"/>
          <w:b/>
          <w:color w:val="000000"/>
          <w:sz w:val="28"/>
          <w:szCs w:val="28"/>
          <w:lang w:eastAsia="ru-RU"/>
        </w:rPr>
      </w:pPr>
      <w:r w:rsidRPr="00D25159">
        <w:rPr>
          <w:rFonts w:ascii="Times New Roman" w:eastAsia="Times New Roman" w:hAnsi="Times New Roman" w:cs="Times New Roman"/>
          <w:b/>
          <w:color w:val="000000"/>
          <w:sz w:val="28"/>
          <w:szCs w:val="28"/>
          <w:lang w:eastAsia="ru-RU"/>
        </w:rPr>
        <w:tab/>
      </w:r>
    </w:p>
    <w:tbl>
      <w:tblPr>
        <w:tblpPr w:leftFromText="180" w:rightFromText="180" w:vertAnchor="text" w:horzAnchor="margin" w:tblpY="137"/>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E0" w:firstRow="1" w:lastRow="1" w:firstColumn="1" w:lastColumn="1" w:noHBand="0" w:noVBand="1"/>
      </w:tblPr>
      <w:tblGrid>
        <w:gridCol w:w="2907"/>
        <w:gridCol w:w="4052"/>
        <w:gridCol w:w="5390"/>
        <w:gridCol w:w="3210"/>
      </w:tblGrid>
      <w:tr w:rsidR="00D25159" w:rsidRPr="00D25159" w:rsidTr="00D25159">
        <w:tc>
          <w:tcPr>
            <w:tcW w:w="2907"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Что изучается (оценивается)?</w:t>
            </w:r>
          </w:p>
        </w:tc>
        <w:tc>
          <w:tcPr>
            <w:tcW w:w="4052"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Дидактические игры, задания, ситуации</w:t>
            </w:r>
          </w:p>
        </w:tc>
        <w:tc>
          <w:tcPr>
            <w:tcW w:w="5390"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Содержание диагностического задания</w:t>
            </w:r>
          </w:p>
        </w:tc>
        <w:tc>
          <w:tcPr>
            <w:tcW w:w="3210"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Проявления</w:t>
            </w:r>
          </w:p>
        </w:tc>
      </w:tr>
      <w:tr w:rsidR="00D25159" w:rsidRPr="00D25159" w:rsidTr="00D25159">
        <w:tc>
          <w:tcPr>
            <w:tcW w:w="2907"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1</w:t>
            </w:r>
          </w:p>
        </w:tc>
        <w:tc>
          <w:tcPr>
            <w:tcW w:w="4052"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2</w:t>
            </w:r>
          </w:p>
        </w:tc>
        <w:tc>
          <w:tcPr>
            <w:tcW w:w="5390"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3</w:t>
            </w:r>
          </w:p>
        </w:tc>
        <w:tc>
          <w:tcPr>
            <w:tcW w:w="3210"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4</w:t>
            </w:r>
          </w:p>
        </w:tc>
      </w:tr>
      <w:tr w:rsidR="00D25159" w:rsidRPr="00D25159" w:rsidTr="00D25159">
        <w:tc>
          <w:tcPr>
            <w:tcW w:w="15559" w:type="dxa"/>
            <w:gridSpan w:val="4"/>
            <w:tcBorders>
              <w:left w:val="single" w:sz="12" w:space="0" w:color="auto"/>
              <w:right w:val="single" w:sz="12" w:space="0" w:color="auto"/>
            </w:tcBorders>
            <w:vAlign w:val="center"/>
          </w:tcPr>
          <w:p w:rsidR="00D25159" w:rsidRPr="00D25159" w:rsidRDefault="00D25159" w:rsidP="00D25159">
            <w:pPr>
              <w:autoSpaceDE w:val="0"/>
              <w:autoSpaceDN w:val="0"/>
              <w:adjustRightInd w:val="0"/>
              <w:spacing w:after="0" w:line="240" w:lineRule="auto"/>
              <w:ind w:left="59"/>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Восприятие музыки</w:t>
            </w:r>
          </w:p>
        </w:tc>
      </w:tr>
      <w:tr w:rsidR="00D25159" w:rsidRPr="00D25159" w:rsidTr="00D25159">
        <w:tc>
          <w:tcPr>
            <w:tcW w:w="2907" w:type="dxa"/>
            <w:tcBorders>
              <w:left w:val="single" w:sz="12" w:space="0" w:color="auto"/>
            </w:tcBorders>
          </w:tcPr>
          <w:p w:rsidR="00D25159" w:rsidRPr="00D25159" w:rsidRDefault="00D25159" w:rsidP="00D25159">
            <w:pPr>
              <w:tabs>
                <w:tab w:val="center" w:pos="7699"/>
                <w:tab w:val="left" w:pos="10545"/>
              </w:tabs>
              <w:spacing w:after="0" w:line="240" w:lineRule="auto"/>
              <w:jc w:val="both"/>
              <w:outlineLvl w:val="0"/>
              <w:rPr>
                <w:rFonts w:ascii="Times New Roman" w:eastAsia="Times New Roman" w:hAnsi="Times New Roman" w:cs="Times New Roman"/>
                <w:sz w:val="28"/>
                <w:szCs w:val="28"/>
                <w:lang w:eastAsia="ru-RU"/>
              </w:rPr>
            </w:pPr>
            <w:bookmarkStart w:id="28" w:name="_Toc425104303"/>
            <w:r w:rsidRPr="00D25159">
              <w:rPr>
                <w:rFonts w:ascii="Times New Roman" w:eastAsia="Times New Roman" w:hAnsi="Times New Roman" w:cs="Times New Roman"/>
                <w:sz w:val="28"/>
                <w:szCs w:val="28"/>
                <w:lang w:eastAsia="ru-RU"/>
              </w:rPr>
              <w:t>Интерес к звучанию музыки, к звукам музыкальным и немузыкальным</w:t>
            </w:r>
            <w:bookmarkEnd w:id="28"/>
          </w:p>
        </w:tc>
        <w:tc>
          <w:tcPr>
            <w:tcW w:w="4052" w:type="dxa"/>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t>Игровая ситуация «Найди музыку»</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D25159">
              <w:rPr>
                <w:rFonts w:ascii="Times New Roman" w:eastAsia="Times New Roman" w:hAnsi="Times New Roman" w:cs="Times New Roman"/>
                <w:b/>
                <w:bCs/>
                <w:color w:val="000000"/>
                <w:sz w:val="28"/>
                <w:szCs w:val="28"/>
                <w:lang w:eastAsia="ru-RU"/>
              </w:rPr>
              <w:t>Цель:</w:t>
            </w:r>
            <w:r w:rsidRPr="00D25159">
              <w:rPr>
                <w:rFonts w:ascii="Times New Roman" w:eastAsia="Times New Roman" w:hAnsi="Times New Roman" w:cs="Times New Roman"/>
                <w:bCs/>
                <w:color w:val="000000"/>
                <w:sz w:val="28"/>
                <w:szCs w:val="28"/>
                <w:lang w:eastAsia="ru-RU"/>
              </w:rPr>
              <w:t xml:space="preserve"> изучение звукового опыта детей, выявление своеобразия восприятия детьми немузыкальных и музыкальных звуков.</w:t>
            </w:r>
          </w:p>
        </w:tc>
        <w:tc>
          <w:tcPr>
            <w:tcW w:w="5390" w:type="dxa"/>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Во время свободной деятельности детям включают музыку. Педагог оценивает реакции ребенка.</w:t>
            </w:r>
          </w:p>
        </w:tc>
        <w:tc>
          <w:tcPr>
            <w:tcW w:w="3210" w:type="dxa"/>
            <w:tcBorders>
              <w:right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У ребенка наблюдается эмоционально-двигательная реакция на звучание музыки, он активен, быстро находит источник звука.</w:t>
            </w:r>
          </w:p>
        </w:tc>
      </w:tr>
      <w:tr w:rsidR="00D25159" w:rsidRPr="00D25159" w:rsidTr="00D25159">
        <w:tc>
          <w:tcPr>
            <w:tcW w:w="2907" w:type="dxa"/>
            <w:tcBorders>
              <w:left w:val="single" w:sz="12" w:space="0" w:color="auto"/>
              <w:bottom w:val="single" w:sz="12" w:space="0" w:color="auto"/>
            </w:tcBorders>
          </w:tcPr>
          <w:p w:rsidR="00D25159" w:rsidRPr="00D25159" w:rsidRDefault="00D25159" w:rsidP="00D25159">
            <w:pPr>
              <w:tabs>
                <w:tab w:val="center" w:pos="7699"/>
                <w:tab w:val="left" w:pos="10545"/>
              </w:tabs>
              <w:spacing w:after="0" w:line="240" w:lineRule="auto"/>
              <w:jc w:val="both"/>
              <w:outlineLvl w:val="0"/>
              <w:rPr>
                <w:rFonts w:ascii="Times New Roman" w:eastAsia="Times New Roman" w:hAnsi="Times New Roman" w:cs="Times New Roman"/>
                <w:sz w:val="28"/>
                <w:szCs w:val="28"/>
                <w:lang w:eastAsia="ru-RU"/>
              </w:rPr>
            </w:pPr>
            <w:bookmarkStart w:id="29" w:name="_Toc425104304"/>
            <w:r w:rsidRPr="00D25159">
              <w:rPr>
                <w:rFonts w:ascii="Times New Roman" w:eastAsia="Times New Roman" w:hAnsi="Times New Roman" w:cs="Times New Roman"/>
                <w:sz w:val="28"/>
                <w:szCs w:val="28"/>
                <w:lang w:eastAsia="ru-RU"/>
              </w:rPr>
              <w:t>Эмоциональная отзывчивость на музыку (реакция, понимание характера, настроения)</w:t>
            </w:r>
            <w:bookmarkEnd w:id="29"/>
            <w:r w:rsidRPr="00D25159">
              <w:rPr>
                <w:rFonts w:ascii="Times New Roman" w:eastAsia="Times New Roman" w:hAnsi="Times New Roman" w:cs="Times New Roman"/>
                <w:sz w:val="28"/>
                <w:szCs w:val="28"/>
                <w:lang w:eastAsia="ru-RU"/>
              </w:rPr>
              <w:t xml:space="preserve"> </w:t>
            </w:r>
          </w:p>
          <w:p w:rsidR="00D25159" w:rsidRPr="00D25159" w:rsidRDefault="00D25159" w:rsidP="00D25159">
            <w:pPr>
              <w:tabs>
                <w:tab w:val="center" w:pos="7699"/>
                <w:tab w:val="left" w:pos="10545"/>
              </w:tabs>
              <w:spacing w:after="0" w:line="240" w:lineRule="auto"/>
              <w:ind w:left="720"/>
              <w:contextualSpacing/>
              <w:jc w:val="both"/>
              <w:outlineLvl w:val="0"/>
              <w:rPr>
                <w:rFonts w:ascii="Times New Roman" w:eastAsia="Times New Roman" w:hAnsi="Times New Roman" w:cs="Times New Roman"/>
                <w:sz w:val="28"/>
                <w:szCs w:val="28"/>
              </w:rPr>
            </w:pPr>
          </w:p>
          <w:p w:rsidR="00D25159" w:rsidRPr="00D25159" w:rsidRDefault="00D25159" w:rsidP="00D25159">
            <w:pPr>
              <w:tabs>
                <w:tab w:val="center" w:pos="7699"/>
                <w:tab w:val="left" w:pos="10545"/>
              </w:tabs>
              <w:spacing w:after="0" w:line="240" w:lineRule="auto"/>
              <w:jc w:val="both"/>
              <w:outlineLvl w:val="0"/>
              <w:rPr>
                <w:rFonts w:ascii="Times New Roman" w:eastAsia="Times New Roman" w:hAnsi="Times New Roman" w:cs="Times New Roman"/>
                <w:b/>
                <w:sz w:val="28"/>
                <w:szCs w:val="28"/>
                <w:lang w:eastAsia="ru-RU"/>
              </w:rPr>
            </w:pPr>
          </w:p>
        </w:tc>
        <w:tc>
          <w:tcPr>
            <w:tcW w:w="4052" w:type="dxa"/>
            <w:tcBorders>
              <w:bottom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b/>
                <w:bCs/>
                <w:color w:val="000000"/>
                <w:sz w:val="28"/>
                <w:szCs w:val="28"/>
                <w:lang w:eastAsia="ru-RU"/>
              </w:rPr>
              <w:t>Экспериментальная ситуация.</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Cs/>
                <w:color w:val="000000"/>
                <w:sz w:val="28"/>
                <w:szCs w:val="28"/>
                <w:lang w:eastAsia="ru-RU"/>
              </w:rPr>
            </w:pPr>
            <w:r w:rsidRPr="00D25159">
              <w:rPr>
                <w:rFonts w:ascii="Times New Roman" w:eastAsia="Times New Roman" w:hAnsi="Times New Roman" w:cs="Times New Roman"/>
                <w:b/>
                <w:color w:val="000000"/>
                <w:sz w:val="28"/>
                <w:szCs w:val="28"/>
                <w:lang w:eastAsia="ru-RU"/>
              </w:rPr>
              <w:t>Цель:</w:t>
            </w:r>
            <w:r w:rsidRPr="00D25159">
              <w:rPr>
                <w:rFonts w:ascii="Times New Roman" w:eastAsia="Times New Roman" w:hAnsi="Times New Roman" w:cs="Times New Roman"/>
                <w:color w:val="000000"/>
                <w:sz w:val="28"/>
                <w:szCs w:val="28"/>
                <w:lang w:eastAsia="ru-RU"/>
              </w:rPr>
              <w:t xml:space="preserve"> выявление особенности эмоциональной реакции на музыку.</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b/>
                <w:color w:val="000000"/>
                <w:sz w:val="28"/>
                <w:szCs w:val="28"/>
                <w:lang w:eastAsia="ru-RU"/>
              </w:rPr>
              <w:t>Материал:</w:t>
            </w:r>
            <w:r w:rsidRPr="00D25159">
              <w:rPr>
                <w:rFonts w:ascii="Times New Roman" w:eastAsia="Times New Roman" w:hAnsi="Times New Roman" w:cs="Times New Roman"/>
                <w:color w:val="000000"/>
                <w:sz w:val="28"/>
                <w:szCs w:val="28"/>
                <w:lang w:eastAsia="ru-RU"/>
              </w:rPr>
              <w:t xml:space="preserve"> «Лошадка» муз. Е. Тиличеевой</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lastRenderedPageBreak/>
              <w:t xml:space="preserve">«Колыбельная» муз. В. Агафонникова </w:t>
            </w:r>
          </w:p>
        </w:tc>
        <w:tc>
          <w:tcPr>
            <w:tcW w:w="5390" w:type="dxa"/>
            <w:tcBorders>
              <w:bottom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lastRenderedPageBreak/>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3210" w:type="dxa"/>
            <w:tcBorders>
              <w:bottom w:val="single" w:sz="12" w:space="0" w:color="auto"/>
              <w:right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Cs/>
                <w:color w:val="000000"/>
                <w:sz w:val="28"/>
                <w:szCs w:val="28"/>
                <w:lang w:eastAsia="ru-RU"/>
              </w:rPr>
            </w:pPr>
            <w:r w:rsidRPr="00D25159">
              <w:rPr>
                <w:rFonts w:ascii="Times New Roman" w:eastAsia="Times New Roman" w:hAnsi="Times New Roman" w:cs="Times New Roman"/>
                <w:color w:val="000000"/>
                <w:sz w:val="28"/>
                <w:szCs w:val="28"/>
                <w:lang w:eastAsia="ru-RU"/>
              </w:rPr>
              <w:t>Слушает эмоционально, улыбается, сопровождает прослушивание непроизвольными движениями, голосовыми реакциями.</w:t>
            </w:r>
          </w:p>
        </w:tc>
      </w:tr>
      <w:tr w:rsidR="00D25159" w:rsidRPr="00D25159" w:rsidTr="00D25159">
        <w:tc>
          <w:tcPr>
            <w:tcW w:w="15559" w:type="dxa"/>
            <w:gridSpan w:val="4"/>
            <w:tcBorders>
              <w:top w:val="single" w:sz="12" w:space="0" w:color="auto"/>
              <w:left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Движение:</w:t>
            </w:r>
          </w:p>
        </w:tc>
      </w:tr>
      <w:tr w:rsidR="00D25159" w:rsidRPr="00D25159" w:rsidTr="00D25159">
        <w:tc>
          <w:tcPr>
            <w:tcW w:w="2907" w:type="dxa"/>
            <w:tcBorders>
              <w:left w:val="single" w:sz="12" w:space="0" w:color="auto"/>
              <w:bottom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Танцевально – двигательные умения</w:t>
            </w:r>
          </w:p>
        </w:tc>
        <w:tc>
          <w:tcPr>
            <w:tcW w:w="4052" w:type="dxa"/>
            <w:tcBorders>
              <w:bottom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Игровая ситуация «Потанцуй со мной, дружок»</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sz w:val="28"/>
                <w:szCs w:val="28"/>
                <w:lang w:eastAsia="ru-RU"/>
              </w:rPr>
              <w:t xml:space="preserve">Цель: </w:t>
            </w:r>
            <w:r w:rsidRPr="00D25159">
              <w:rPr>
                <w:rFonts w:ascii="Times New Roman" w:eastAsia="Times New Roman" w:hAnsi="Times New Roman" w:cs="Times New Roman"/>
                <w:sz w:val="28"/>
                <w:szCs w:val="28"/>
                <w:lang w:eastAsia="ru-RU"/>
              </w:rPr>
              <w:t xml:space="preserve">выявить умение двигаться в  характере музыки. </w:t>
            </w:r>
          </w:p>
          <w:p w:rsidR="00D25159" w:rsidRPr="00D25159" w:rsidRDefault="00D25159" w:rsidP="00D25159">
            <w:pPr>
              <w:spacing w:after="0" w:line="240" w:lineRule="auto"/>
              <w:jc w:val="both"/>
              <w:rPr>
                <w:rFonts w:ascii="Times New Roman" w:eastAsia="Times New Roman" w:hAnsi="Times New Roman" w:cs="Times New Roman"/>
                <w:iCs/>
                <w:color w:val="000000"/>
                <w:sz w:val="28"/>
                <w:szCs w:val="28"/>
                <w:lang w:eastAsia="ru-RU"/>
              </w:rPr>
            </w:pPr>
            <w:r w:rsidRPr="00D25159">
              <w:rPr>
                <w:rFonts w:ascii="Times New Roman" w:eastAsia="Times New Roman" w:hAnsi="Times New Roman" w:cs="Times New Roman"/>
                <w:b/>
                <w:sz w:val="28"/>
                <w:szCs w:val="28"/>
                <w:lang w:eastAsia="ru-RU"/>
              </w:rPr>
              <w:t>Материал:</w:t>
            </w:r>
            <w:r w:rsidRPr="00D25159">
              <w:rPr>
                <w:rFonts w:ascii="Times New Roman" w:eastAsia="Times New Roman" w:hAnsi="Times New Roman" w:cs="Times New Roman"/>
                <w:sz w:val="28"/>
                <w:szCs w:val="28"/>
                <w:lang w:eastAsia="ru-RU"/>
              </w:rPr>
              <w:t xml:space="preserve">  игрушки, музыка в записи.</w:t>
            </w:r>
          </w:p>
        </w:tc>
        <w:tc>
          <w:tcPr>
            <w:tcW w:w="5390" w:type="dxa"/>
            <w:tcBorders>
              <w:bottom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210" w:type="dxa"/>
            <w:tcBorders>
              <w:bottom w:val="single" w:sz="12" w:space="0" w:color="auto"/>
              <w:right w:val="single" w:sz="12" w:space="0" w:color="auto"/>
            </w:tcBorders>
          </w:tcPr>
          <w:p w:rsidR="00D25159" w:rsidRPr="00D25159" w:rsidRDefault="00D25159" w:rsidP="00D25159">
            <w:pPr>
              <w:spacing w:after="0" w:line="240" w:lineRule="auto"/>
              <w:ind w:left="3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Двигается охотно, воспроизводит показанные взрослым движения, проявляет эпизодически ритмичность в ходьбе, беге, пляске.</w:t>
            </w:r>
          </w:p>
        </w:tc>
      </w:tr>
      <w:tr w:rsidR="00D25159" w:rsidRPr="00D25159" w:rsidTr="00D25159">
        <w:tc>
          <w:tcPr>
            <w:tcW w:w="15559" w:type="dxa"/>
            <w:gridSpan w:val="4"/>
            <w:tcBorders>
              <w:top w:val="single" w:sz="12" w:space="0" w:color="auto"/>
              <w:left w:val="single" w:sz="12" w:space="0" w:color="auto"/>
              <w:right w:val="single" w:sz="12"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Подпевание:</w:t>
            </w:r>
          </w:p>
        </w:tc>
      </w:tr>
      <w:tr w:rsidR="00D25159" w:rsidRPr="00D25159" w:rsidTr="00D25159">
        <w:tc>
          <w:tcPr>
            <w:tcW w:w="2907" w:type="dxa"/>
            <w:tcBorders>
              <w:left w:val="single" w:sz="12" w:space="0" w:color="auto"/>
              <w:bottom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Участие в подпевании, стремление воспроизводить отдельные интонации</w:t>
            </w:r>
          </w:p>
        </w:tc>
        <w:tc>
          <w:tcPr>
            <w:tcW w:w="4052" w:type="dxa"/>
            <w:tcBorders>
              <w:bottom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Игровая ситуация «Кто  пришел в гости?»</w:t>
            </w:r>
          </w:p>
          <w:p w:rsidR="00D25159" w:rsidRPr="00D25159" w:rsidRDefault="00D25159" w:rsidP="00D25159">
            <w:pPr>
              <w:spacing w:after="0" w:line="240" w:lineRule="auto"/>
              <w:jc w:val="both"/>
              <w:rPr>
                <w:rFonts w:ascii="Times New Roman" w:eastAsia="Times New Roman" w:hAnsi="Times New Roman" w:cs="Times New Roman"/>
                <w:b/>
                <w:i/>
                <w:sz w:val="28"/>
                <w:szCs w:val="28"/>
                <w:lang w:eastAsia="ru-RU"/>
              </w:rPr>
            </w:pPr>
            <w:r w:rsidRPr="00D25159">
              <w:rPr>
                <w:rFonts w:ascii="Times New Roman" w:eastAsia="Times New Roman" w:hAnsi="Times New Roman" w:cs="Times New Roman"/>
                <w:b/>
                <w:i/>
                <w:sz w:val="28"/>
                <w:szCs w:val="28"/>
                <w:lang w:eastAsia="ru-RU"/>
              </w:rPr>
              <w:t>Приложение № 1</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b/>
                <w:sz w:val="28"/>
                <w:szCs w:val="28"/>
                <w:lang w:eastAsia="ru-RU"/>
              </w:rPr>
              <w:t>Цель:</w:t>
            </w:r>
            <w:r w:rsidRPr="00D25159">
              <w:rPr>
                <w:rFonts w:ascii="Times New Roman" w:eastAsia="Times New Roman" w:hAnsi="Times New Roman" w:cs="Times New Roman"/>
                <w:sz w:val="28"/>
                <w:szCs w:val="28"/>
                <w:lang w:eastAsia="ru-RU"/>
              </w:rPr>
              <w:t xml:space="preserve"> оценить голосовые реакции, стремление к подпеванию, способность к вокализации.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sz w:val="28"/>
                <w:szCs w:val="28"/>
                <w:lang w:eastAsia="ru-RU"/>
              </w:rPr>
              <w:t>Материал:</w:t>
            </w:r>
            <w:r w:rsidRPr="00D25159">
              <w:rPr>
                <w:rFonts w:ascii="Times New Roman" w:eastAsia="Times New Roman" w:hAnsi="Times New Roman" w:cs="Times New Roman"/>
                <w:sz w:val="28"/>
                <w:szCs w:val="28"/>
                <w:lang w:eastAsia="ru-RU"/>
              </w:rPr>
              <w:t xml:space="preserve"> «Собачка»  М. Раухвергера,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«Петушок» обр. М. Красева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«Кошка» Е. Гомоновой; картинки или игрушки.</w:t>
            </w:r>
          </w:p>
        </w:tc>
        <w:tc>
          <w:tcPr>
            <w:tcW w:w="5390" w:type="dxa"/>
            <w:tcBorders>
              <w:bottom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Педагог показывает детям знакомую игрушку, воспроизводит с ней действия, что создает особую эмоциональную атмосферу, побуждает  детей к звукоподражанию.</w:t>
            </w:r>
          </w:p>
        </w:tc>
        <w:tc>
          <w:tcPr>
            <w:tcW w:w="3210" w:type="dxa"/>
            <w:tcBorders>
              <w:bottom w:val="single" w:sz="12" w:space="0" w:color="auto"/>
              <w:right w:val="single" w:sz="12" w:space="0" w:color="auto"/>
            </w:tcBorders>
          </w:tcPr>
          <w:p w:rsidR="00D25159" w:rsidRPr="00D25159" w:rsidRDefault="00D25159" w:rsidP="00D25159">
            <w:pPr>
              <w:spacing w:after="0" w:line="240" w:lineRule="auto"/>
              <w:ind w:left="79"/>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color w:val="000000"/>
                <w:sz w:val="28"/>
                <w:szCs w:val="28"/>
                <w:lang w:eastAsia="ru-RU"/>
              </w:rPr>
              <w:t xml:space="preserve"> </w:t>
            </w:r>
            <w:r w:rsidRPr="00D25159">
              <w:rPr>
                <w:rFonts w:ascii="Times New Roman" w:eastAsia="Times New Roman" w:hAnsi="Times New Roman" w:cs="Times New Roman"/>
                <w:sz w:val="28"/>
                <w:szCs w:val="28"/>
                <w:lang w:eastAsia="ru-RU"/>
              </w:rPr>
              <w:t>Подпевает постоянно, есть тенденции подстраиваться  к голосу педагога, подражает интонациям.</w:t>
            </w:r>
          </w:p>
        </w:tc>
      </w:tr>
      <w:tr w:rsidR="00D25159" w:rsidRPr="00D25159" w:rsidTr="00D25159">
        <w:tc>
          <w:tcPr>
            <w:tcW w:w="15559" w:type="dxa"/>
            <w:gridSpan w:val="4"/>
            <w:tcBorders>
              <w:top w:val="single" w:sz="12" w:space="0" w:color="auto"/>
              <w:left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Элементарное музицирование:</w:t>
            </w:r>
          </w:p>
        </w:tc>
      </w:tr>
      <w:tr w:rsidR="00D25159" w:rsidRPr="00D25159" w:rsidTr="00D25159">
        <w:tc>
          <w:tcPr>
            <w:tcW w:w="2907" w:type="dxa"/>
            <w:tcBorders>
              <w:left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Умение играть на простейших инструментах</w:t>
            </w:r>
          </w:p>
        </w:tc>
        <w:tc>
          <w:tcPr>
            <w:tcW w:w="4052" w:type="dxa"/>
          </w:tcPr>
          <w:p w:rsidR="00D25159" w:rsidRPr="00D25159" w:rsidRDefault="00D25159" w:rsidP="00D25159">
            <w:pPr>
              <w:spacing w:after="0" w:line="240" w:lineRule="auto"/>
              <w:jc w:val="both"/>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Игровая ситуация «Концерт для игрушек»</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sz w:val="28"/>
                <w:szCs w:val="28"/>
                <w:lang w:eastAsia="ru-RU"/>
              </w:rPr>
              <w:t xml:space="preserve">Цель: </w:t>
            </w:r>
            <w:r w:rsidRPr="00D25159">
              <w:rPr>
                <w:rFonts w:ascii="Times New Roman" w:eastAsia="Times New Roman" w:hAnsi="Times New Roman" w:cs="Times New Roman"/>
                <w:sz w:val="28"/>
                <w:szCs w:val="28"/>
                <w:lang w:eastAsia="ru-RU"/>
              </w:rPr>
              <w:t xml:space="preserve">оценить умение играть </w:t>
            </w:r>
            <w:r w:rsidRPr="00D25159">
              <w:rPr>
                <w:rFonts w:ascii="Times New Roman" w:eastAsia="Times New Roman" w:hAnsi="Times New Roman" w:cs="Times New Roman"/>
                <w:sz w:val="28"/>
                <w:szCs w:val="28"/>
                <w:lang w:eastAsia="ru-RU"/>
              </w:rPr>
              <w:lastRenderedPageBreak/>
              <w:t>на музыкальных инструментах.</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r w:rsidRPr="00D25159">
              <w:rPr>
                <w:rFonts w:ascii="Times New Roman" w:eastAsia="Times New Roman" w:hAnsi="Times New Roman" w:cs="Times New Roman"/>
                <w:b/>
                <w:sz w:val="28"/>
                <w:szCs w:val="28"/>
                <w:lang w:eastAsia="ru-RU"/>
              </w:rPr>
              <w:t xml:space="preserve">Материал: </w:t>
            </w:r>
            <w:r w:rsidRPr="00D25159">
              <w:rPr>
                <w:rFonts w:ascii="Times New Roman" w:eastAsia="Times New Roman" w:hAnsi="Times New Roman" w:cs="Times New Roman"/>
                <w:sz w:val="28"/>
                <w:szCs w:val="28"/>
                <w:lang w:eastAsia="ru-RU"/>
              </w:rPr>
              <w:t>колокольчик, погремушка, бубен</w:t>
            </w:r>
            <w:r w:rsidRPr="00D25159">
              <w:rPr>
                <w:rFonts w:ascii="Times New Roman" w:eastAsia="Times New Roman" w:hAnsi="Times New Roman" w:cs="Times New Roman"/>
                <w:b/>
                <w:bCs/>
                <w:i/>
                <w:color w:val="000000"/>
                <w:sz w:val="28"/>
                <w:szCs w:val="28"/>
                <w:lang w:eastAsia="ru-RU"/>
              </w:rPr>
              <w:t xml:space="preserve"> </w:t>
            </w:r>
          </w:p>
        </w:tc>
        <w:tc>
          <w:tcPr>
            <w:tcW w:w="5390" w:type="dxa"/>
          </w:tcPr>
          <w:p w:rsidR="00D25159" w:rsidRPr="00D25159" w:rsidRDefault="00D25159" w:rsidP="00D25159">
            <w:pPr>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lastRenderedPageBreak/>
              <w:t xml:space="preserve">Ребенку предлагают послушать звучание музыкального инструмента, спрятанного за ширмой, и выбрать после этого </w:t>
            </w:r>
            <w:r w:rsidRPr="00D25159">
              <w:rPr>
                <w:rFonts w:ascii="Times New Roman" w:eastAsia="Times New Roman" w:hAnsi="Times New Roman" w:cs="Times New Roman"/>
                <w:color w:val="000000"/>
                <w:sz w:val="28"/>
                <w:szCs w:val="28"/>
                <w:lang w:eastAsia="ru-RU"/>
              </w:rPr>
              <w:lastRenderedPageBreak/>
              <w:t xml:space="preserve">звучащий инструмент. Концерт  для игрушек устраивают тогда, когда все инструменты угаданы. </w:t>
            </w:r>
          </w:p>
        </w:tc>
        <w:tc>
          <w:tcPr>
            <w:tcW w:w="3210" w:type="dxa"/>
            <w:tcBorders>
              <w:right w:val="single" w:sz="12" w:space="0" w:color="auto"/>
            </w:tcBorders>
          </w:tcPr>
          <w:p w:rsidR="00D25159" w:rsidRPr="00D25159" w:rsidRDefault="00D25159" w:rsidP="00D25159">
            <w:pPr>
              <w:spacing w:after="0" w:line="240" w:lineRule="auto"/>
              <w:ind w:left="3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Различает тембр музыкальных инструментов, пробует </w:t>
            </w:r>
            <w:r w:rsidRPr="00D25159">
              <w:rPr>
                <w:rFonts w:ascii="Times New Roman" w:eastAsia="Times New Roman" w:hAnsi="Times New Roman" w:cs="Times New Roman"/>
                <w:sz w:val="28"/>
                <w:szCs w:val="28"/>
                <w:lang w:eastAsia="ru-RU"/>
              </w:rPr>
              <w:lastRenderedPageBreak/>
              <w:t>самостоятельно извлекать звуки из инструментов.</w:t>
            </w:r>
          </w:p>
        </w:tc>
      </w:tr>
    </w:tbl>
    <w:p w:rsidR="00D25159" w:rsidRPr="00D25159" w:rsidRDefault="00D25159" w:rsidP="00D25159">
      <w:pPr>
        <w:spacing w:after="0" w:line="240" w:lineRule="auto"/>
        <w:rPr>
          <w:rFonts w:ascii="Times New Roman" w:eastAsia="Times New Roman" w:hAnsi="Times New Roman" w:cs="Times New Roman"/>
          <w:b/>
          <w:i/>
          <w:sz w:val="28"/>
          <w:szCs w:val="28"/>
          <w:lang w:eastAsia="ru-RU"/>
        </w:rPr>
      </w:pPr>
    </w:p>
    <w:tbl>
      <w:tblPr>
        <w:tblpPr w:leftFromText="180" w:rightFromText="180" w:vertAnchor="text" w:horzAnchor="margin" w:tblpY="92"/>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93"/>
        <w:gridCol w:w="3919"/>
        <w:gridCol w:w="5112"/>
        <w:gridCol w:w="3535"/>
      </w:tblGrid>
      <w:tr w:rsidR="00D25159" w:rsidRPr="00D25159" w:rsidTr="00D25159">
        <w:tc>
          <w:tcPr>
            <w:tcW w:w="15559" w:type="dxa"/>
            <w:gridSpan w:val="4"/>
            <w:tcBorders>
              <w:top w:val="single" w:sz="12" w:space="0" w:color="auto"/>
              <w:left w:val="single" w:sz="12" w:space="0" w:color="auto"/>
              <w:right w:val="single" w:sz="12" w:space="0" w:color="auto"/>
            </w:tcBorders>
            <w:vAlign w:val="center"/>
          </w:tcPr>
          <w:p w:rsidR="00D25159" w:rsidRPr="00D25159" w:rsidRDefault="00D25159" w:rsidP="00D25159">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b/>
                <w:color w:val="000000"/>
                <w:sz w:val="28"/>
                <w:szCs w:val="28"/>
                <w:lang w:eastAsia="ru-RU"/>
              </w:rPr>
              <w:t>Музыкально – сенсорные способности</w:t>
            </w:r>
          </w:p>
        </w:tc>
      </w:tr>
      <w:tr w:rsidR="00D25159" w:rsidRPr="00D25159" w:rsidTr="00D25159">
        <w:tc>
          <w:tcPr>
            <w:tcW w:w="2993" w:type="dxa"/>
            <w:tcBorders>
              <w:left w:val="single" w:sz="12" w:space="0" w:color="auto"/>
              <w:right w:val="single" w:sz="8" w:space="0" w:color="auto"/>
            </w:tcBorders>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Метро - ритмический слух (умение различать и воспроизводить метрическую пульсацию пьесы)</w:t>
            </w:r>
          </w:p>
        </w:tc>
        <w:tc>
          <w:tcPr>
            <w:tcW w:w="3919"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Дидактическая игра «Ноги и ножки» </w:t>
            </w:r>
          </w:p>
          <w:p w:rsidR="00D25159" w:rsidRPr="00D25159" w:rsidRDefault="00D25159" w:rsidP="00D25159">
            <w:pPr>
              <w:spacing w:after="0" w:line="240" w:lineRule="auto"/>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Цель: </w:t>
            </w:r>
            <w:r w:rsidRPr="00D25159">
              <w:rPr>
                <w:rFonts w:ascii="Times New Roman" w:eastAsia="Times New Roman" w:hAnsi="Times New Roman" w:cs="Times New Roman"/>
                <w:color w:val="000000"/>
                <w:sz w:val="28"/>
                <w:szCs w:val="28"/>
                <w:lang w:eastAsia="ru-RU"/>
              </w:rPr>
              <w:t>выявить уровень сформированности метроритми</w:t>
            </w:r>
            <w:r w:rsidRPr="00D25159">
              <w:rPr>
                <w:rFonts w:ascii="Times New Roman" w:eastAsia="Times New Roman" w:hAnsi="Times New Roman" w:cs="Times New Roman"/>
                <w:color w:val="000000"/>
                <w:sz w:val="28"/>
                <w:szCs w:val="28"/>
                <w:lang w:eastAsia="ru-RU"/>
              </w:rPr>
              <w:softHyphen/>
              <w:t>ческой способности.</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bCs/>
                <w:color w:val="000000"/>
                <w:sz w:val="28"/>
                <w:szCs w:val="28"/>
                <w:lang w:eastAsia="ru-RU"/>
              </w:rPr>
              <w:t xml:space="preserve">Материал: </w:t>
            </w:r>
            <w:r w:rsidRPr="00D25159">
              <w:rPr>
                <w:rFonts w:ascii="Times New Roman" w:eastAsia="Times New Roman" w:hAnsi="Times New Roman" w:cs="Times New Roman"/>
                <w:color w:val="000000"/>
                <w:sz w:val="28"/>
                <w:szCs w:val="28"/>
                <w:lang w:eastAsia="ru-RU"/>
              </w:rPr>
              <w:t>«Ноги и ножки» муз. Агафонникова</w:t>
            </w:r>
          </w:p>
        </w:tc>
        <w:tc>
          <w:tcPr>
            <w:tcW w:w="5112"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i/>
                <w:iCs/>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Задание для детей: </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 xml:space="preserve">Ребенку предлагают послушать пьесу, а затем вместе с воспитателем  шагать или бегать в соответствии со звучанием музыки. </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color w:val="000000"/>
                <w:sz w:val="28"/>
                <w:szCs w:val="28"/>
                <w:lang w:eastAsia="ru-RU"/>
              </w:rPr>
              <w:t>Педагог следит за проявлением ритмичности в движениях.</w:t>
            </w:r>
          </w:p>
        </w:tc>
        <w:tc>
          <w:tcPr>
            <w:tcW w:w="3535" w:type="dxa"/>
            <w:tcBorders>
              <w:left w:val="single" w:sz="8" w:space="0" w:color="auto"/>
              <w:right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sz w:val="28"/>
                <w:szCs w:val="28"/>
                <w:lang w:eastAsia="ru-RU"/>
              </w:rPr>
              <w:t>Двигается охотно, воспроизводит показанные взрослым движения, проявляет эпизодически ритмичность в ходьбе, беге.</w:t>
            </w:r>
          </w:p>
        </w:tc>
      </w:tr>
      <w:tr w:rsidR="00D25159" w:rsidRPr="00D25159" w:rsidTr="00D25159">
        <w:trPr>
          <w:trHeight w:val="1132"/>
        </w:trPr>
        <w:tc>
          <w:tcPr>
            <w:tcW w:w="2993" w:type="dxa"/>
            <w:tcBorders>
              <w:left w:val="single" w:sz="12"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Звуковысотный слух (умение различать высокие и низкие звуки в пределах септимы и октавы)</w:t>
            </w:r>
          </w:p>
        </w:tc>
        <w:tc>
          <w:tcPr>
            <w:tcW w:w="3919"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Дидактическая игра «Птица и птенчики» </w:t>
            </w:r>
            <w:r w:rsidRPr="00D25159">
              <w:rPr>
                <w:rFonts w:ascii="Times New Roman" w:eastAsia="Times New Roman" w:hAnsi="Times New Roman" w:cs="Times New Roman"/>
                <w:b/>
                <w:bCs/>
                <w:i/>
                <w:color w:val="000000"/>
                <w:sz w:val="28"/>
                <w:szCs w:val="28"/>
                <w:lang w:eastAsia="ru-RU"/>
              </w:rPr>
              <w:t>Приложение № 2</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Цель: </w:t>
            </w:r>
            <w:r w:rsidRPr="00D25159">
              <w:rPr>
                <w:rFonts w:ascii="Times New Roman" w:eastAsia="Times New Roman" w:hAnsi="Times New Roman" w:cs="Times New Roman"/>
                <w:color w:val="000000"/>
                <w:sz w:val="28"/>
                <w:szCs w:val="28"/>
                <w:lang w:eastAsia="ru-RU"/>
              </w:rPr>
              <w:t>выявлять умение детей различать звуки по высоте в пределах септимы и октавы.</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b/>
                <w:color w:val="000000"/>
                <w:sz w:val="28"/>
                <w:szCs w:val="28"/>
                <w:lang w:eastAsia="ru-RU"/>
              </w:rPr>
              <w:t>Материал:</w:t>
            </w:r>
            <w:r w:rsidRPr="00D25159">
              <w:rPr>
                <w:rFonts w:ascii="Times New Roman" w:eastAsia="Times New Roman" w:hAnsi="Times New Roman" w:cs="Times New Roman"/>
                <w:color w:val="000000"/>
                <w:sz w:val="28"/>
                <w:szCs w:val="28"/>
                <w:lang w:eastAsia="ru-RU"/>
              </w:rPr>
              <w:t xml:space="preserve"> «Птица и птенчики» муз. Девочкиной, игрушки (птицы большая и маленькая) или карточки с изображением  птички и  птенцов</w:t>
            </w:r>
          </w:p>
        </w:tc>
        <w:tc>
          <w:tcPr>
            <w:tcW w:w="5112"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i/>
                <w:iCs/>
                <w:color w:val="000000"/>
                <w:sz w:val="28"/>
                <w:szCs w:val="28"/>
                <w:lang w:eastAsia="ru-RU"/>
              </w:rPr>
            </w:pPr>
            <w:r w:rsidRPr="00D25159">
              <w:rPr>
                <w:rFonts w:ascii="Times New Roman" w:eastAsia="Times New Roman" w:hAnsi="Times New Roman" w:cs="Times New Roman"/>
                <w:b/>
                <w:bCs/>
                <w:color w:val="000000"/>
                <w:sz w:val="28"/>
                <w:szCs w:val="28"/>
                <w:lang w:eastAsia="ru-RU"/>
              </w:rPr>
              <w:t>Задание для ребенка:</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Мама птица села на веточку</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И зовет своих малых деточек.</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Детки отвечают мамочке своей,</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 Мама, прилетай к нам поскорей.</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r w:rsidRPr="00D25159">
              <w:rPr>
                <w:rFonts w:ascii="Times New Roman" w:eastAsia="Times New Roman" w:hAnsi="Times New Roman" w:cs="Times New Roman"/>
                <w:i/>
                <w:color w:val="000000"/>
                <w:sz w:val="28"/>
                <w:szCs w:val="28"/>
                <w:lang w:eastAsia="ru-RU"/>
              </w:rPr>
              <w:t xml:space="preserve">Ребенок определяет того, кто поет, показывают карточку с изображением птицы или птенчиков.   </w:t>
            </w:r>
          </w:p>
        </w:tc>
        <w:tc>
          <w:tcPr>
            <w:tcW w:w="3535" w:type="dxa"/>
            <w:tcBorders>
              <w:left w:val="single" w:sz="8" w:space="0" w:color="auto"/>
              <w:right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 xml:space="preserve"> Правильно различает высоту звука, выбирает нужную игрушку или картинку.</w:t>
            </w:r>
          </w:p>
        </w:tc>
      </w:tr>
      <w:tr w:rsidR="00D25159" w:rsidRPr="00D25159" w:rsidTr="00D25159">
        <w:trPr>
          <w:trHeight w:val="70"/>
        </w:trPr>
        <w:tc>
          <w:tcPr>
            <w:tcW w:w="2993" w:type="dxa"/>
            <w:tcBorders>
              <w:left w:val="single" w:sz="12" w:space="0" w:color="auto"/>
              <w:right w:val="single" w:sz="8" w:space="0" w:color="auto"/>
            </w:tcBorders>
          </w:tcPr>
          <w:p w:rsidR="00D25159" w:rsidRPr="00D25159" w:rsidRDefault="00D25159" w:rsidP="00D25159">
            <w:pPr>
              <w:spacing w:after="0" w:line="240" w:lineRule="auto"/>
              <w:jc w:val="both"/>
              <w:outlineLvl w:val="0"/>
              <w:rPr>
                <w:rFonts w:ascii="Times New Roman" w:eastAsia="Times New Roman" w:hAnsi="Times New Roman" w:cs="Times New Roman"/>
                <w:sz w:val="28"/>
                <w:szCs w:val="28"/>
                <w:lang w:eastAsia="ru-RU"/>
              </w:rPr>
            </w:pPr>
            <w:bookmarkStart w:id="30" w:name="_Toc425104305"/>
            <w:r w:rsidRPr="00D25159">
              <w:rPr>
                <w:rFonts w:ascii="Times New Roman" w:eastAsia="Times New Roman" w:hAnsi="Times New Roman" w:cs="Times New Roman"/>
                <w:sz w:val="28"/>
                <w:szCs w:val="28"/>
                <w:lang w:eastAsia="ru-RU"/>
              </w:rPr>
              <w:t xml:space="preserve">Тембровый слух  (умение различать </w:t>
            </w:r>
            <w:r w:rsidRPr="00D25159">
              <w:rPr>
                <w:rFonts w:ascii="Times New Roman" w:eastAsia="Times New Roman" w:hAnsi="Times New Roman" w:cs="Times New Roman"/>
                <w:sz w:val="28"/>
                <w:szCs w:val="28"/>
                <w:lang w:eastAsia="ru-RU"/>
              </w:rPr>
              <w:lastRenderedPageBreak/>
              <w:t>музыкальные инструменты по тембру)</w:t>
            </w:r>
            <w:bookmarkEnd w:id="30"/>
            <w:r w:rsidRPr="00D25159">
              <w:rPr>
                <w:rFonts w:ascii="Times New Roman" w:eastAsia="Times New Roman" w:hAnsi="Times New Roman" w:cs="Times New Roman"/>
                <w:sz w:val="28"/>
                <w:szCs w:val="28"/>
                <w:lang w:eastAsia="ru-RU"/>
              </w:rPr>
              <w:t xml:space="preserve"> </w:t>
            </w:r>
          </w:p>
        </w:tc>
        <w:tc>
          <w:tcPr>
            <w:tcW w:w="3919"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r w:rsidRPr="00D25159">
              <w:rPr>
                <w:rFonts w:ascii="Times New Roman" w:eastAsia="Times New Roman" w:hAnsi="Times New Roman" w:cs="Times New Roman"/>
                <w:b/>
                <w:bCs/>
                <w:color w:val="000000"/>
                <w:sz w:val="28"/>
                <w:szCs w:val="28"/>
                <w:lang w:eastAsia="ru-RU"/>
              </w:rPr>
              <w:lastRenderedPageBreak/>
              <w:t xml:space="preserve">Дидактическая игра «Узнай свой инструмент» </w:t>
            </w:r>
            <w:r w:rsidRPr="00D25159">
              <w:rPr>
                <w:rFonts w:ascii="Times New Roman" w:eastAsia="Times New Roman" w:hAnsi="Times New Roman" w:cs="Times New Roman"/>
                <w:b/>
                <w:bCs/>
                <w:i/>
                <w:color w:val="000000"/>
                <w:sz w:val="28"/>
                <w:szCs w:val="28"/>
                <w:lang w:eastAsia="ru-RU"/>
              </w:rPr>
              <w:lastRenderedPageBreak/>
              <w:t>Приложение № 3</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b/>
                <w:color w:val="000000"/>
                <w:sz w:val="28"/>
                <w:szCs w:val="28"/>
                <w:lang w:eastAsia="ru-RU"/>
              </w:rPr>
              <w:t>Цель:</w:t>
            </w:r>
            <w:r w:rsidRPr="00D25159">
              <w:rPr>
                <w:rFonts w:ascii="Times New Roman" w:eastAsia="Times New Roman" w:hAnsi="Times New Roman" w:cs="Times New Roman"/>
                <w:color w:val="000000"/>
                <w:sz w:val="28"/>
                <w:szCs w:val="28"/>
                <w:lang w:eastAsia="ru-RU"/>
              </w:rPr>
              <w:t xml:space="preserve"> выявлять умение определять инструменты по тембру (</w:t>
            </w:r>
            <w:r w:rsidRPr="00D25159">
              <w:rPr>
                <w:rFonts w:ascii="Times New Roman" w:eastAsia="Times New Roman" w:hAnsi="Times New Roman" w:cs="Times New Roman"/>
                <w:sz w:val="28"/>
                <w:szCs w:val="28"/>
                <w:lang w:eastAsia="ru-RU"/>
              </w:rPr>
              <w:t>колокольчик, погремушка, бубен</w:t>
            </w:r>
            <w:r w:rsidRPr="00D25159">
              <w:rPr>
                <w:rFonts w:ascii="Times New Roman" w:eastAsia="Times New Roman" w:hAnsi="Times New Roman" w:cs="Times New Roman"/>
                <w:color w:val="000000"/>
                <w:sz w:val="28"/>
                <w:szCs w:val="28"/>
                <w:lang w:eastAsia="ru-RU"/>
              </w:rPr>
              <w:t>).</w:t>
            </w:r>
          </w:p>
        </w:tc>
        <w:tc>
          <w:tcPr>
            <w:tcW w:w="5112"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D25159">
              <w:rPr>
                <w:rFonts w:ascii="Times New Roman" w:eastAsia="Times New Roman" w:hAnsi="Times New Roman" w:cs="Times New Roman"/>
                <w:b/>
                <w:color w:val="000000"/>
                <w:sz w:val="28"/>
                <w:szCs w:val="28"/>
                <w:lang w:eastAsia="ru-RU"/>
              </w:rPr>
              <w:lastRenderedPageBreak/>
              <w:t>Задание для ребенка:</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 xml:space="preserve"> «Давай мы с тобой поиграем в </w:t>
            </w:r>
            <w:r w:rsidRPr="00D25159">
              <w:rPr>
                <w:rFonts w:ascii="Times New Roman" w:eastAsia="Times New Roman" w:hAnsi="Times New Roman" w:cs="Times New Roman"/>
                <w:color w:val="000000"/>
                <w:sz w:val="28"/>
                <w:szCs w:val="28"/>
                <w:lang w:eastAsia="ru-RU"/>
              </w:rPr>
              <w:lastRenderedPageBreak/>
              <w:t>музыкальные прятки. Сейчас я буду исполнять песенки на разных музыкальных инструментах. Послу</w:t>
            </w:r>
            <w:r w:rsidRPr="00D25159">
              <w:rPr>
                <w:rFonts w:ascii="Times New Roman" w:eastAsia="Times New Roman" w:hAnsi="Times New Roman" w:cs="Times New Roman"/>
                <w:color w:val="000000"/>
                <w:sz w:val="28"/>
                <w:szCs w:val="28"/>
                <w:lang w:eastAsia="ru-RU"/>
              </w:rPr>
              <w:softHyphen/>
              <w:t>шай и отгадай (назови или покажи инструмент), какой инструмент звучал».</w:t>
            </w:r>
          </w:p>
        </w:tc>
        <w:tc>
          <w:tcPr>
            <w:tcW w:w="3535" w:type="dxa"/>
            <w:tcBorders>
              <w:left w:val="single" w:sz="8" w:space="0" w:color="auto"/>
              <w:right w:val="single" w:sz="12" w:space="0" w:color="auto"/>
            </w:tcBorders>
          </w:tcPr>
          <w:p w:rsidR="00D25159" w:rsidRPr="00D25159" w:rsidRDefault="00D25159" w:rsidP="00D25159">
            <w:pPr>
              <w:spacing w:after="0" w:line="240" w:lineRule="auto"/>
              <w:contextualSpacing/>
              <w:jc w:val="both"/>
              <w:rPr>
                <w:rFonts w:ascii="Times New Roman" w:eastAsia="Times New Roman" w:hAnsi="Times New Roman" w:cs="Times New Roman"/>
                <w:i/>
                <w:iCs/>
                <w:color w:val="000000"/>
                <w:sz w:val="28"/>
                <w:szCs w:val="28"/>
              </w:rPr>
            </w:pPr>
            <w:r w:rsidRPr="00D25159">
              <w:rPr>
                <w:rFonts w:ascii="Times New Roman" w:eastAsia="Times New Roman" w:hAnsi="Times New Roman" w:cs="Times New Roman"/>
                <w:sz w:val="28"/>
                <w:szCs w:val="28"/>
              </w:rPr>
              <w:lastRenderedPageBreak/>
              <w:t xml:space="preserve">Различает тембр музыкальных </w:t>
            </w:r>
            <w:r w:rsidRPr="00D25159">
              <w:rPr>
                <w:rFonts w:ascii="Times New Roman" w:eastAsia="Times New Roman" w:hAnsi="Times New Roman" w:cs="Times New Roman"/>
                <w:sz w:val="28"/>
                <w:szCs w:val="28"/>
              </w:rPr>
              <w:lastRenderedPageBreak/>
              <w:t xml:space="preserve">инструментов, показывает и </w:t>
            </w:r>
            <w:r w:rsidRPr="00D25159">
              <w:rPr>
                <w:rFonts w:ascii="Times New Roman" w:eastAsia="Times New Roman" w:hAnsi="Times New Roman" w:cs="Times New Roman"/>
                <w:color w:val="000000"/>
                <w:sz w:val="28"/>
                <w:szCs w:val="28"/>
              </w:rPr>
              <w:t xml:space="preserve"> называет их.</w:t>
            </w:r>
          </w:p>
        </w:tc>
      </w:tr>
      <w:tr w:rsidR="00D25159" w:rsidRPr="00D25159" w:rsidTr="00D25159">
        <w:trPr>
          <w:trHeight w:val="70"/>
        </w:trPr>
        <w:tc>
          <w:tcPr>
            <w:tcW w:w="2993" w:type="dxa"/>
            <w:tcBorders>
              <w:left w:val="single" w:sz="12" w:space="0" w:color="auto"/>
              <w:right w:val="single" w:sz="8" w:space="0" w:color="auto"/>
            </w:tcBorders>
          </w:tcPr>
          <w:p w:rsidR="00D25159" w:rsidRPr="00D25159" w:rsidRDefault="00D25159" w:rsidP="00D25159">
            <w:pPr>
              <w:spacing w:after="0" w:line="240" w:lineRule="auto"/>
              <w:jc w:val="both"/>
              <w:outlineLvl w:val="0"/>
              <w:rPr>
                <w:rFonts w:ascii="Times New Roman" w:eastAsia="Times New Roman" w:hAnsi="Times New Roman" w:cs="Times New Roman"/>
                <w:sz w:val="28"/>
                <w:szCs w:val="28"/>
                <w:lang w:eastAsia="ru-RU"/>
              </w:rPr>
            </w:pPr>
            <w:bookmarkStart w:id="31" w:name="_Toc425104306"/>
            <w:r w:rsidRPr="00D25159">
              <w:rPr>
                <w:rFonts w:ascii="Times New Roman" w:eastAsia="Times New Roman" w:hAnsi="Times New Roman" w:cs="Times New Roman"/>
                <w:sz w:val="28"/>
                <w:szCs w:val="28"/>
                <w:lang w:eastAsia="ru-RU"/>
              </w:rPr>
              <w:lastRenderedPageBreak/>
              <w:t>Динамический слух (умение различать простейшие  динамические оттенки)</w:t>
            </w:r>
            <w:bookmarkEnd w:id="31"/>
          </w:p>
        </w:tc>
        <w:tc>
          <w:tcPr>
            <w:tcW w:w="3919"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Дидактическая игра «Тихо и громко» </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Цель: </w:t>
            </w:r>
            <w:r w:rsidRPr="00D25159">
              <w:rPr>
                <w:rFonts w:ascii="Times New Roman" w:eastAsia="Times New Roman" w:hAnsi="Times New Roman" w:cs="Times New Roman"/>
                <w:color w:val="000000"/>
                <w:sz w:val="28"/>
                <w:szCs w:val="28"/>
                <w:lang w:eastAsia="ru-RU"/>
              </w:rPr>
              <w:t>определять способность к адекватной аудиально-моторной реакции на динамические изменения (силу выраже</w:t>
            </w:r>
            <w:r w:rsidRPr="00D25159">
              <w:rPr>
                <w:rFonts w:ascii="Times New Roman" w:eastAsia="Times New Roman" w:hAnsi="Times New Roman" w:cs="Times New Roman"/>
                <w:color w:val="000000"/>
                <w:sz w:val="28"/>
                <w:szCs w:val="28"/>
                <w:lang w:eastAsia="ru-RU"/>
              </w:rPr>
              <w:softHyphen/>
              <w:t>ния) инструментального и вокально-инструментального сти</w:t>
            </w:r>
            <w:r w:rsidRPr="00D25159">
              <w:rPr>
                <w:rFonts w:ascii="Times New Roman" w:eastAsia="Times New Roman" w:hAnsi="Times New Roman" w:cs="Times New Roman"/>
                <w:color w:val="000000"/>
                <w:sz w:val="28"/>
                <w:szCs w:val="28"/>
                <w:lang w:eastAsia="ru-RU"/>
              </w:rPr>
              <w:softHyphen/>
              <w:t>мула.</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Материал: </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color w:val="000000"/>
                <w:sz w:val="28"/>
                <w:szCs w:val="28"/>
                <w:lang w:eastAsia="ru-RU"/>
              </w:rPr>
              <w:t>Е. Тиличеева</w:t>
            </w:r>
            <w:r w:rsidRPr="00D25159">
              <w:rPr>
                <w:rFonts w:ascii="Times New Roman" w:eastAsia="Times New Roman" w:hAnsi="Times New Roman" w:cs="Times New Roman"/>
                <w:bCs/>
                <w:color w:val="000000"/>
                <w:sz w:val="28"/>
                <w:szCs w:val="28"/>
                <w:lang w:eastAsia="ru-RU"/>
              </w:rPr>
              <w:t xml:space="preserve"> «Тихо и громко»</w:t>
            </w:r>
            <w:r w:rsidRPr="00D25159">
              <w:rPr>
                <w:rFonts w:ascii="Times New Roman" w:eastAsia="Times New Roman" w:hAnsi="Times New Roman" w:cs="Times New Roman"/>
                <w:b/>
                <w:bCs/>
                <w:color w:val="000000"/>
                <w:sz w:val="28"/>
                <w:szCs w:val="28"/>
                <w:lang w:eastAsia="ru-RU"/>
              </w:rPr>
              <w:t xml:space="preserve"> </w:t>
            </w:r>
          </w:p>
        </w:tc>
        <w:tc>
          <w:tcPr>
            <w:tcW w:w="5112"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Задание для ребенка: </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 xml:space="preserve">«Поиграем с тобой в громко и тихо.  Я играю на пианино и пою, а ты хлопай и топай так же, как я пою и играю: я громко, и ты — громко, я тихо, и ты — тихо» </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tc>
        <w:tc>
          <w:tcPr>
            <w:tcW w:w="3535" w:type="dxa"/>
            <w:tcBorders>
              <w:left w:val="single" w:sz="8" w:space="0" w:color="auto"/>
              <w:right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Активно участвует в игре, реагирует на динамические изменения в музыке.</w:t>
            </w:r>
          </w:p>
        </w:tc>
      </w:tr>
      <w:tr w:rsidR="00D25159" w:rsidRPr="00D25159" w:rsidTr="00D25159">
        <w:trPr>
          <w:trHeight w:val="70"/>
        </w:trPr>
        <w:tc>
          <w:tcPr>
            <w:tcW w:w="15559" w:type="dxa"/>
            <w:gridSpan w:val="4"/>
            <w:tcBorders>
              <w:left w:val="single" w:sz="12" w:space="0" w:color="auto"/>
              <w:bottom w:val="single" w:sz="12" w:space="0" w:color="auto"/>
              <w:right w:val="single" w:sz="12" w:space="0" w:color="auto"/>
            </w:tcBorders>
          </w:tcPr>
          <w:p w:rsidR="00D25159" w:rsidRPr="00D25159" w:rsidRDefault="00D25159" w:rsidP="00D25159">
            <w:pPr>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Уровни оценки:</w:t>
            </w:r>
          </w:p>
          <w:p w:rsidR="00D25159" w:rsidRPr="00D25159" w:rsidRDefault="00D25159" w:rsidP="00D25159">
            <w:pPr>
              <w:numPr>
                <w:ilvl w:val="0"/>
                <w:numId w:val="13"/>
              </w:numPr>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b/>
                <w:sz w:val="28"/>
                <w:szCs w:val="28"/>
                <w:lang w:eastAsia="ru-RU"/>
              </w:rPr>
              <w:t xml:space="preserve">высокий уровень  -  </w:t>
            </w:r>
            <w:r w:rsidRPr="00D25159">
              <w:rPr>
                <w:rFonts w:ascii="Times New Roman" w:eastAsia="Times New Roman" w:hAnsi="Times New Roman" w:cs="Times New Roman"/>
                <w:sz w:val="28"/>
                <w:szCs w:val="28"/>
                <w:lang w:eastAsia="ru-RU"/>
              </w:rPr>
              <w:t>ребенок активно выполняет все предложенные задания, отзывчив, эмоционален;</w:t>
            </w:r>
          </w:p>
          <w:p w:rsidR="00D25159" w:rsidRPr="00D25159" w:rsidRDefault="00D25159" w:rsidP="00D25159">
            <w:pPr>
              <w:numPr>
                <w:ilvl w:val="0"/>
                <w:numId w:val="14"/>
              </w:numPr>
              <w:spacing w:after="0" w:line="240" w:lineRule="auto"/>
              <w:rPr>
                <w:rFonts w:ascii="Times New Roman" w:eastAsia="Times New Roman" w:hAnsi="Times New Roman" w:cs="Times New Roman"/>
                <w:color w:val="00FF00"/>
                <w:sz w:val="28"/>
                <w:szCs w:val="28"/>
                <w:lang w:eastAsia="ru-RU"/>
              </w:rPr>
            </w:pPr>
            <w:r w:rsidRPr="00D2515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b/>
                <w:sz w:val="28"/>
                <w:szCs w:val="28"/>
                <w:lang w:eastAsia="ru-RU"/>
              </w:rPr>
              <w:t xml:space="preserve">средний уровень   -  </w:t>
            </w:r>
            <w:r w:rsidRPr="00D25159">
              <w:rPr>
                <w:rFonts w:ascii="Times New Roman" w:eastAsia="Times New Roman" w:hAnsi="Times New Roman" w:cs="Times New Roman"/>
                <w:sz w:val="28"/>
                <w:szCs w:val="28"/>
                <w:lang w:eastAsia="ru-RU"/>
              </w:rPr>
              <w:t>ребенок эпизодически принимает участие в занятии, реакции неоднозначны;</w:t>
            </w:r>
          </w:p>
          <w:p w:rsidR="00D25159" w:rsidRPr="00D25159" w:rsidRDefault="00D25159" w:rsidP="00D25159">
            <w:pPr>
              <w:numPr>
                <w:ilvl w:val="0"/>
                <w:numId w:val="15"/>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color w:val="0000FF"/>
                <w:sz w:val="28"/>
                <w:szCs w:val="28"/>
                <w:lang w:eastAsia="ru-RU"/>
              </w:rPr>
              <w:t xml:space="preserve"> </w:t>
            </w:r>
            <w:r w:rsidRPr="00D2515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b/>
                <w:sz w:val="28"/>
                <w:szCs w:val="28"/>
                <w:lang w:eastAsia="ru-RU"/>
              </w:rPr>
              <w:t xml:space="preserve">низкий уровень     -  </w:t>
            </w:r>
            <w:r w:rsidRPr="00D25159">
              <w:rPr>
                <w:rFonts w:ascii="Times New Roman" w:eastAsia="Times New Roman" w:hAnsi="Times New Roman" w:cs="Times New Roman"/>
                <w:sz w:val="28"/>
                <w:szCs w:val="28"/>
                <w:lang w:eastAsia="ru-RU"/>
              </w:rPr>
              <w:t>ребенок</w:t>
            </w:r>
            <w:r w:rsidRPr="00D25159">
              <w:rPr>
                <w:rFonts w:ascii="Times New Roman" w:eastAsia="Times New Roman" w:hAnsi="Times New Roman" w:cs="Times New Roman"/>
                <w:b/>
                <w:sz w:val="28"/>
                <w:szCs w:val="28"/>
                <w:lang w:eastAsia="ru-RU"/>
              </w:rPr>
              <w:t xml:space="preserve"> </w:t>
            </w:r>
            <w:r w:rsidRPr="00D25159">
              <w:rPr>
                <w:rFonts w:ascii="Times New Roman" w:eastAsia="Times New Roman" w:hAnsi="Times New Roman" w:cs="Times New Roman"/>
                <w:sz w:val="28"/>
                <w:szCs w:val="28"/>
                <w:lang w:eastAsia="ru-RU"/>
              </w:rPr>
              <w:t>совсем не принимает участие в занятии, не отзывчив, реакции отвлеченные</w:t>
            </w:r>
          </w:p>
          <w:p w:rsidR="00D25159" w:rsidRPr="00D25159" w:rsidRDefault="00D25159" w:rsidP="00D25159">
            <w:pPr>
              <w:spacing w:after="0" w:line="240" w:lineRule="auto"/>
              <w:ind w:left="720"/>
              <w:rPr>
                <w:rFonts w:ascii="Times New Roman" w:eastAsia="Times New Roman" w:hAnsi="Times New Roman" w:cs="Times New Roman"/>
                <w:sz w:val="28"/>
                <w:szCs w:val="28"/>
                <w:lang w:eastAsia="ru-RU"/>
              </w:rPr>
            </w:pPr>
          </w:p>
        </w:tc>
      </w:tr>
    </w:tbl>
    <w:p w:rsidR="00D25159" w:rsidRPr="00D25159" w:rsidRDefault="00D25159" w:rsidP="00D25159">
      <w:pPr>
        <w:spacing w:before="240" w:after="60" w:line="240" w:lineRule="auto"/>
        <w:outlineLvl w:val="0"/>
        <w:rPr>
          <w:rFonts w:ascii="Times New Roman" w:eastAsia="Times New Roman" w:hAnsi="Times New Roman" w:cs="Times New Roman"/>
          <w:b/>
          <w:bCs/>
          <w:kern w:val="28"/>
          <w:sz w:val="28"/>
          <w:szCs w:val="28"/>
          <w:lang w:eastAsia="x-none"/>
        </w:rPr>
      </w:pPr>
      <w:bookmarkStart w:id="32" w:name="_Toc425104307"/>
    </w:p>
    <w:p w:rsidR="00D25159" w:rsidRPr="00D25159" w:rsidRDefault="00D25159" w:rsidP="00D25159">
      <w:pPr>
        <w:spacing w:before="240" w:after="60" w:line="240" w:lineRule="auto"/>
        <w:outlineLvl w:val="0"/>
        <w:rPr>
          <w:rFonts w:ascii="Times New Roman" w:eastAsia="Times New Roman" w:hAnsi="Times New Roman" w:cs="Times New Roman"/>
          <w:b/>
          <w:bCs/>
          <w:kern w:val="28"/>
          <w:sz w:val="28"/>
          <w:szCs w:val="28"/>
          <w:lang w:eastAsia="x-none"/>
        </w:rPr>
      </w:pPr>
    </w:p>
    <w:p w:rsidR="00D25159" w:rsidRPr="00D25159" w:rsidRDefault="00D25159" w:rsidP="00D25159">
      <w:pPr>
        <w:spacing w:before="240" w:after="60" w:line="240" w:lineRule="auto"/>
        <w:outlineLvl w:val="0"/>
        <w:rPr>
          <w:rFonts w:ascii="Times New Roman" w:eastAsia="Times New Roman" w:hAnsi="Times New Roman" w:cs="Times New Roman"/>
          <w:b/>
          <w:bCs/>
          <w:kern w:val="28"/>
          <w:sz w:val="28"/>
          <w:szCs w:val="28"/>
          <w:lang w:eastAsia="x-none"/>
        </w:rPr>
      </w:pPr>
    </w:p>
    <w:p w:rsidR="00D25159" w:rsidRPr="00D25159" w:rsidRDefault="00D25159" w:rsidP="00D25159">
      <w:pPr>
        <w:spacing w:before="240" w:after="60" w:line="240" w:lineRule="auto"/>
        <w:outlineLvl w:val="0"/>
        <w:rPr>
          <w:rFonts w:ascii="Times New Roman" w:eastAsia="Times New Roman" w:hAnsi="Times New Roman" w:cs="Times New Roman"/>
          <w:b/>
          <w:bCs/>
          <w:kern w:val="28"/>
          <w:sz w:val="28"/>
          <w:szCs w:val="28"/>
          <w:lang w:eastAsia="x-none"/>
        </w:rPr>
      </w:pPr>
    </w:p>
    <w:p w:rsidR="00CF4D26" w:rsidRDefault="00CF4D26" w:rsidP="00D25159">
      <w:pPr>
        <w:spacing w:before="240" w:after="60" w:line="240" w:lineRule="auto"/>
        <w:jc w:val="center"/>
        <w:outlineLvl w:val="0"/>
        <w:rPr>
          <w:rFonts w:ascii="Times New Roman" w:eastAsia="Times New Roman" w:hAnsi="Times New Roman" w:cs="Times New Roman"/>
          <w:b/>
          <w:bCs/>
          <w:kern w:val="28"/>
          <w:sz w:val="28"/>
          <w:szCs w:val="28"/>
          <w:lang w:eastAsia="x-none"/>
        </w:rPr>
      </w:pPr>
    </w:p>
    <w:p w:rsidR="00D25159" w:rsidRPr="00D25159" w:rsidRDefault="00D25159" w:rsidP="00D25159">
      <w:pPr>
        <w:spacing w:before="240" w:after="60" w:line="240" w:lineRule="auto"/>
        <w:jc w:val="center"/>
        <w:outlineLvl w:val="0"/>
        <w:rPr>
          <w:rFonts w:ascii="Times New Roman" w:eastAsia="Times New Roman" w:hAnsi="Times New Roman" w:cs="Times New Roman"/>
          <w:b/>
          <w:bCs/>
          <w:kern w:val="28"/>
          <w:sz w:val="28"/>
          <w:szCs w:val="28"/>
          <w:lang w:eastAsia="x-none"/>
        </w:rPr>
      </w:pPr>
      <w:r w:rsidRPr="00D25159">
        <w:rPr>
          <w:rFonts w:ascii="Times New Roman" w:eastAsia="Times New Roman" w:hAnsi="Times New Roman" w:cs="Times New Roman"/>
          <w:b/>
          <w:bCs/>
          <w:kern w:val="28"/>
          <w:sz w:val="28"/>
          <w:szCs w:val="28"/>
          <w:lang w:val="x-none" w:eastAsia="x-none"/>
        </w:rPr>
        <w:t>3. Организационный раздел</w:t>
      </w:r>
      <w:bookmarkStart w:id="33" w:name="_Toc425104308"/>
      <w:bookmarkEnd w:id="32"/>
    </w:p>
    <w:bookmarkEnd w:id="33"/>
    <w:p w:rsidR="00D25159" w:rsidRPr="00D25159" w:rsidRDefault="00D25159" w:rsidP="00D25159">
      <w:pPr>
        <w:spacing w:after="0" w:line="240" w:lineRule="auto"/>
        <w:contextualSpacing/>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                                                                      </w:t>
      </w:r>
    </w:p>
    <w:p w:rsidR="00D25159" w:rsidRPr="00D25159" w:rsidRDefault="00D25159" w:rsidP="00D25159">
      <w:pPr>
        <w:spacing w:after="60"/>
        <w:ind w:left="735"/>
        <w:outlineLvl w:val="1"/>
        <w:rPr>
          <w:rFonts w:ascii="Times New Roman" w:eastAsia="Times New Roman" w:hAnsi="Times New Roman" w:cs="Times New Roman"/>
          <w:b/>
          <w:sz w:val="28"/>
          <w:szCs w:val="28"/>
          <w:lang w:val="x-none"/>
        </w:rPr>
      </w:pPr>
      <w:bookmarkStart w:id="34" w:name="_Toc425104309"/>
      <w:r w:rsidRPr="00D25159">
        <w:rPr>
          <w:rFonts w:ascii="Times New Roman" w:eastAsia="Times New Roman" w:hAnsi="Times New Roman" w:cs="Times New Roman"/>
          <w:b/>
          <w:sz w:val="28"/>
          <w:szCs w:val="28"/>
          <w:lang w:val="x-none"/>
        </w:rPr>
        <w:t>3.1. Модель воспитательно-образовательного процесса. Организация работы с семьей.</w:t>
      </w:r>
      <w:bookmarkEnd w:id="34"/>
    </w:p>
    <w:p w:rsidR="00D25159" w:rsidRPr="00D25159" w:rsidRDefault="00D25159" w:rsidP="00D25159">
      <w:pPr>
        <w:spacing w:after="0" w:line="240" w:lineRule="auto"/>
        <w:contextualSpacing/>
        <w:rPr>
          <w:rFonts w:ascii="Times New Roman" w:eastAsia="Calibri" w:hAnsi="Times New Roman" w:cs="Times New Roman"/>
          <w:b/>
          <w:sz w:val="28"/>
          <w:szCs w:val="28"/>
        </w:rPr>
      </w:pPr>
    </w:p>
    <w:p w:rsidR="00D25159" w:rsidRPr="00D25159" w:rsidRDefault="00D25159" w:rsidP="00D25159">
      <w:pPr>
        <w:spacing w:after="0" w:line="240" w:lineRule="auto"/>
        <w:ind w:firstLine="567"/>
        <w:jc w:val="both"/>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 xml:space="preserve"> </w:t>
      </w:r>
      <w:r w:rsidRPr="00D25159">
        <w:rPr>
          <w:rFonts w:ascii="Times New Roman" w:eastAsia="Times New Roman" w:hAnsi="Times New Roman" w:cs="Times New Roman"/>
          <w:b/>
          <w:sz w:val="28"/>
          <w:szCs w:val="28"/>
        </w:rPr>
        <w:t>Цель взаимодействия детского сада с семьей</w:t>
      </w:r>
      <w:r w:rsidRPr="00D25159">
        <w:rPr>
          <w:rFonts w:ascii="Times New Roman" w:eastAsia="Times New Roman" w:hAnsi="Times New Roman" w:cs="Times New Roman"/>
          <w:sz w:val="28"/>
          <w:szCs w:val="28"/>
        </w:rPr>
        <w:t xml:space="preserve">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D25159" w:rsidRPr="00D25159" w:rsidRDefault="00D25159" w:rsidP="00D25159">
      <w:pPr>
        <w:spacing w:after="0" w:line="240" w:lineRule="auto"/>
        <w:ind w:firstLine="567"/>
        <w:jc w:val="both"/>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Основные формы взаимодействия с семьей:</w:t>
      </w:r>
    </w:p>
    <w:p w:rsidR="00D25159" w:rsidRPr="00D25159" w:rsidRDefault="00D25159" w:rsidP="00D25159">
      <w:pPr>
        <w:spacing w:after="0" w:line="240" w:lineRule="auto"/>
        <w:ind w:firstLine="567"/>
        <w:jc w:val="both"/>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Знакомство с семьей:  анкетирование семей.</w:t>
      </w:r>
    </w:p>
    <w:tbl>
      <w:tblPr>
        <w:tblpPr w:leftFromText="180" w:rightFromText="180" w:vertAnchor="text" w:horzAnchor="margin" w:tblpXSpec="center" w:tblpY="165"/>
        <w:tblW w:w="16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4427"/>
      </w:tblGrid>
      <w:tr w:rsidR="00CF4D26" w:rsidRPr="00D25159" w:rsidTr="00CF4D26">
        <w:trPr>
          <w:cantSplit/>
          <w:trHeight w:val="1162"/>
        </w:trPr>
        <w:tc>
          <w:tcPr>
            <w:tcW w:w="1983" w:type="dxa"/>
            <w:textDirection w:val="btLr"/>
          </w:tcPr>
          <w:p w:rsidR="00CF4D26" w:rsidRPr="00D25159" w:rsidRDefault="00CF4D26" w:rsidP="00CF4D26">
            <w:pPr>
              <w:spacing w:after="0" w:line="240" w:lineRule="auto"/>
              <w:ind w:left="113" w:right="113"/>
              <w:rPr>
                <w:rFonts w:ascii="Times New Roman" w:eastAsia="Times New Roman" w:hAnsi="Times New Roman" w:cs="Times New Roman"/>
                <w:b/>
                <w:sz w:val="28"/>
                <w:szCs w:val="28"/>
                <w:lang w:eastAsia="ru-RU"/>
              </w:rPr>
            </w:pPr>
          </w:p>
          <w:p w:rsidR="00CF4D26" w:rsidRPr="00D25159" w:rsidRDefault="00CF4D26" w:rsidP="00CF4D26">
            <w:pPr>
              <w:spacing w:after="0" w:line="240" w:lineRule="auto"/>
              <w:ind w:left="113" w:right="113"/>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Месяц</w:t>
            </w:r>
          </w:p>
        </w:tc>
        <w:tc>
          <w:tcPr>
            <w:tcW w:w="14427" w:type="dxa"/>
          </w:tcPr>
          <w:p w:rsidR="00CF4D26" w:rsidRPr="00D25159" w:rsidRDefault="00CF4D26" w:rsidP="00CF4D26">
            <w:pPr>
              <w:spacing w:after="0" w:line="240" w:lineRule="auto"/>
              <w:jc w:val="center"/>
              <w:rPr>
                <w:rFonts w:ascii="Times New Roman" w:eastAsia="Times New Roman" w:hAnsi="Times New Roman" w:cs="Times New Roman"/>
                <w:b/>
                <w:sz w:val="28"/>
                <w:szCs w:val="28"/>
                <w:lang w:eastAsia="ru-RU"/>
              </w:rPr>
            </w:pPr>
          </w:p>
          <w:p w:rsidR="00CF4D26" w:rsidRPr="00D25159" w:rsidRDefault="00CF4D26" w:rsidP="00CF4D26">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ТЕМЫ</w:t>
            </w:r>
          </w:p>
        </w:tc>
      </w:tr>
      <w:tr w:rsidR="00CF4D26" w:rsidRPr="00D25159" w:rsidTr="00CF4D26">
        <w:trPr>
          <w:cantSplit/>
          <w:trHeight w:val="1656"/>
        </w:trPr>
        <w:tc>
          <w:tcPr>
            <w:tcW w:w="1983" w:type="dxa"/>
            <w:textDirection w:val="btLr"/>
          </w:tcPr>
          <w:p w:rsidR="00CF4D26" w:rsidRPr="00D25159" w:rsidRDefault="00CF4D26" w:rsidP="00CF4D26">
            <w:pPr>
              <w:spacing w:after="0" w:line="240" w:lineRule="auto"/>
              <w:ind w:left="113" w:right="113"/>
              <w:rPr>
                <w:rFonts w:ascii="Times New Roman" w:eastAsia="Times New Roman" w:hAnsi="Times New Roman" w:cs="Times New Roman"/>
                <w:b/>
                <w:sz w:val="28"/>
                <w:szCs w:val="28"/>
                <w:lang w:eastAsia="ru-RU"/>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Сентябрь</w:t>
            </w:r>
          </w:p>
        </w:tc>
        <w:tc>
          <w:tcPr>
            <w:tcW w:w="14427" w:type="dxa"/>
          </w:tcPr>
          <w:p w:rsidR="00CF4D26" w:rsidRPr="00D25159" w:rsidRDefault="00CF4D26" w:rsidP="00CF4D26">
            <w:pPr>
              <w:spacing w:after="0" w:line="240" w:lineRule="auto"/>
              <w:ind w:left="360"/>
              <w:rPr>
                <w:rFonts w:ascii="Times New Roman" w:eastAsia="Times New Roman" w:hAnsi="Times New Roman" w:cs="Times New Roman"/>
                <w:sz w:val="28"/>
                <w:szCs w:val="28"/>
                <w:lang w:eastAsia="ru-RU"/>
              </w:rPr>
            </w:pPr>
          </w:p>
          <w:p w:rsidR="00CF4D26" w:rsidRPr="00D25159" w:rsidRDefault="00CF4D26" w:rsidP="00CF4D26">
            <w:pPr>
              <w:numPr>
                <w:ilvl w:val="0"/>
                <w:numId w:val="17"/>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Консультация « Роль музыкальной деятельности в период адаптации ребенка в дошкольном образовательном учреждении»;</w:t>
            </w:r>
          </w:p>
          <w:p w:rsidR="00CF4D26" w:rsidRPr="00D25159" w:rsidRDefault="00CF4D26" w:rsidP="00CF4D26">
            <w:pPr>
              <w:numPr>
                <w:ilvl w:val="0"/>
                <w:numId w:val="17"/>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Посещение родительских собраний</w:t>
            </w:r>
          </w:p>
          <w:p w:rsidR="00CF4D26" w:rsidRPr="00D25159" w:rsidRDefault="00CF4D26" w:rsidP="00CF4D26">
            <w:pPr>
              <w:spacing w:after="0" w:line="240" w:lineRule="auto"/>
              <w:rPr>
                <w:rFonts w:ascii="Times New Roman" w:eastAsia="Times New Roman" w:hAnsi="Times New Roman" w:cs="Times New Roman"/>
                <w:sz w:val="28"/>
                <w:szCs w:val="28"/>
                <w:lang w:eastAsia="ru-RU"/>
              </w:rPr>
            </w:pPr>
          </w:p>
        </w:tc>
      </w:tr>
      <w:tr w:rsidR="00CF4D26" w:rsidRPr="00D25159" w:rsidTr="00CF4D26">
        <w:trPr>
          <w:cantSplit/>
          <w:trHeight w:val="1503"/>
        </w:trPr>
        <w:tc>
          <w:tcPr>
            <w:tcW w:w="1983"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lang w:eastAsia="ru-RU"/>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Январь</w:t>
            </w:r>
          </w:p>
        </w:tc>
        <w:tc>
          <w:tcPr>
            <w:tcW w:w="14427" w:type="dxa"/>
          </w:tcPr>
          <w:p w:rsidR="00CF4D26" w:rsidRPr="00D25159" w:rsidRDefault="00CF4D26" w:rsidP="00CF4D26">
            <w:pPr>
              <w:spacing w:after="0" w:line="240" w:lineRule="auto"/>
              <w:ind w:left="36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Консультация  «Музыкальные праздники в семье»- для младших групп</w:t>
            </w:r>
          </w:p>
          <w:p w:rsidR="00CF4D26" w:rsidRPr="00D25159" w:rsidRDefault="00CF4D26" w:rsidP="00CF4D26">
            <w:pPr>
              <w:spacing w:after="0" w:line="240" w:lineRule="auto"/>
              <w:ind w:left="36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Консультация  «Музыка как средство здоровье сбережения» для подготовительных групп</w:t>
            </w:r>
          </w:p>
          <w:p w:rsidR="00CF4D26" w:rsidRPr="00D25159" w:rsidRDefault="00CF4D26" w:rsidP="00CF4D26">
            <w:pPr>
              <w:spacing w:after="0" w:line="240" w:lineRule="auto"/>
              <w:ind w:left="36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Консультация « Музыкальное воспитание в семье»- для средних групп</w:t>
            </w:r>
          </w:p>
          <w:p w:rsidR="00CF4D26" w:rsidRPr="00D25159" w:rsidRDefault="00CF4D26" w:rsidP="00CF4D26">
            <w:pPr>
              <w:spacing w:after="0" w:line="240" w:lineRule="auto"/>
              <w:ind w:left="36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Консультация « Правила поведения на утренниках» - все возраста</w:t>
            </w:r>
          </w:p>
        </w:tc>
      </w:tr>
      <w:tr w:rsidR="00CF4D26" w:rsidRPr="00D25159" w:rsidTr="00CF4D26">
        <w:trPr>
          <w:cantSplit/>
          <w:trHeight w:val="1163"/>
        </w:trPr>
        <w:tc>
          <w:tcPr>
            <w:tcW w:w="1983"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sz w:val="28"/>
                <w:szCs w:val="28"/>
                <w:lang w:eastAsia="ru-RU"/>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Май</w:t>
            </w:r>
          </w:p>
        </w:tc>
        <w:tc>
          <w:tcPr>
            <w:tcW w:w="14427" w:type="dxa"/>
          </w:tcPr>
          <w:p w:rsidR="00CF4D26" w:rsidRPr="00D25159" w:rsidRDefault="00CF4D26" w:rsidP="00CF4D26">
            <w:pPr>
              <w:numPr>
                <w:ilvl w:val="0"/>
                <w:numId w:val="30"/>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lang w:eastAsia="ru-RU"/>
              </w:rPr>
              <w:t>Консультации :</w:t>
            </w:r>
            <w:r w:rsidRPr="00D25159">
              <w:rPr>
                <w:rFonts w:ascii="Times New Roman" w:eastAsia="Times New Roman" w:hAnsi="Times New Roman" w:cs="Times New Roman"/>
                <w:sz w:val="28"/>
                <w:szCs w:val="28"/>
              </w:rPr>
              <w:t xml:space="preserve"> Выступления на родительских собраниях  на тему «Игра на детских музыкальных инструментах»- для младших групп</w:t>
            </w:r>
          </w:p>
          <w:p w:rsidR="00CF4D26" w:rsidRPr="00D25159" w:rsidRDefault="00CF4D26" w:rsidP="00CF4D26">
            <w:pPr>
              <w:spacing w:after="0" w:line="240" w:lineRule="auto"/>
              <w:ind w:left="72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«Народная музыка как  средство эстетического и нравственного воспитания»- для средних групп</w:t>
            </w:r>
          </w:p>
          <w:p w:rsidR="00CF4D26" w:rsidRPr="00D25159" w:rsidRDefault="00CF4D26" w:rsidP="00CF4D26">
            <w:pPr>
              <w:spacing w:after="0" w:line="240" w:lineRule="auto"/>
              <w:ind w:left="72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 Охрана детского голоса»- для подготовительных групп</w:t>
            </w:r>
          </w:p>
          <w:p w:rsidR="00CF4D26" w:rsidRPr="00D25159" w:rsidRDefault="00CF4D26" w:rsidP="00CF4D26">
            <w:pPr>
              <w:spacing w:after="0" w:line="240" w:lineRule="auto"/>
              <w:ind w:left="72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«Музыка как  здоровье сбережение»-средних групп</w:t>
            </w:r>
          </w:p>
          <w:p w:rsidR="00CF4D26" w:rsidRPr="00D25159" w:rsidRDefault="00CF4D26" w:rsidP="00CF4D26">
            <w:pPr>
              <w:spacing w:after="0" w:line="240" w:lineRule="auto"/>
              <w:ind w:left="72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«Музыкальное воспитание ребенка в семье»- младшие группы</w:t>
            </w:r>
          </w:p>
          <w:p w:rsidR="00CF4D26" w:rsidRPr="00D25159" w:rsidRDefault="00CF4D26" w:rsidP="00CF4D26">
            <w:pPr>
              <w:spacing w:after="0" w:line="240" w:lineRule="auto"/>
              <w:ind w:left="72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«Развиваем ритм и музыкальную память»- старшие группы</w:t>
            </w:r>
          </w:p>
          <w:p w:rsidR="00CF4D26" w:rsidRPr="00D25159" w:rsidRDefault="00CF4D26" w:rsidP="00CF4D26">
            <w:pPr>
              <w:spacing w:after="0" w:line="240" w:lineRule="auto"/>
              <w:ind w:left="360"/>
              <w:rPr>
                <w:rFonts w:ascii="Times New Roman" w:eastAsia="Times New Roman" w:hAnsi="Times New Roman" w:cs="Times New Roman"/>
                <w:sz w:val="28"/>
                <w:szCs w:val="28"/>
                <w:lang w:eastAsia="ru-RU"/>
              </w:rPr>
            </w:pPr>
          </w:p>
        </w:tc>
      </w:tr>
    </w:tbl>
    <w:p w:rsidR="00D25159" w:rsidRPr="00D25159" w:rsidRDefault="00D25159" w:rsidP="00D25159">
      <w:pPr>
        <w:spacing w:after="0" w:line="240" w:lineRule="auto"/>
        <w:ind w:firstLine="567"/>
        <w:jc w:val="both"/>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интернет-журналов, интернет –консультации.</w:t>
      </w:r>
    </w:p>
    <w:p w:rsidR="00D25159" w:rsidRPr="00D25159" w:rsidRDefault="00D25159" w:rsidP="00D25159">
      <w:pPr>
        <w:spacing w:after="0" w:line="240" w:lineRule="auto"/>
        <w:ind w:firstLine="567"/>
        <w:jc w:val="both"/>
        <w:rPr>
          <w:rFonts w:ascii="Times New Roman" w:eastAsia="Times New Roman" w:hAnsi="Times New Roman" w:cs="Times New Roman"/>
          <w:sz w:val="28"/>
          <w:szCs w:val="28"/>
        </w:rPr>
      </w:pPr>
      <w:r w:rsidRPr="00D25159">
        <w:rPr>
          <w:rFonts w:ascii="Times New Roman" w:eastAsia="Times New Roman" w:hAnsi="Times New Roman" w:cs="Times New Roman"/>
          <w:b/>
          <w:sz w:val="28"/>
          <w:szCs w:val="28"/>
        </w:rPr>
        <w:t>Образование родителей</w:t>
      </w:r>
      <w:r w:rsidRPr="00D25159">
        <w:rPr>
          <w:rFonts w:ascii="Times New Roman" w:eastAsia="Times New Roman" w:hAnsi="Times New Roman" w:cs="Times New Roman"/>
          <w:sz w:val="28"/>
          <w:szCs w:val="28"/>
        </w:rPr>
        <w:t>: «Школа  для  родителей» (лекции, веб-инары, семинары, семинары-практикумы), проведение мастер-классов..</w:t>
      </w:r>
    </w:p>
    <w:p w:rsidR="00D25159" w:rsidRPr="00D25159" w:rsidRDefault="00D25159" w:rsidP="00D25159">
      <w:pPr>
        <w:spacing w:after="0" w:line="240" w:lineRule="auto"/>
        <w:ind w:firstLine="567"/>
        <w:jc w:val="both"/>
        <w:rPr>
          <w:rFonts w:ascii="Times New Roman" w:eastAsia="Times New Roman" w:hAnsi="Times New Roman" w:cs="Times New Roman"/>
          <w:sz w:val="28"/>
          <w:szCs w:val="28"/>
        </w:rPr>
      </w:pPr>
      <w:r w:rsidRPr="00D25159">
        <w:rPr>
          <w:rFonts w:ascii="Times New Roman" w:eastAsia="Times New Roman" w:hAnsi="Times New Roman" w:cs="Times New Roman"/>
          <w:b/>
          <w:sz w:val="28"/>
          <w:szCs w:val="28"/>
        </w:rPr>
        <w:t>Совместная деятельность:</w:t>
      </w:r>
      <w:r w:rsidRPr="00D25159">
        <w:rPr>
          <w:rFonts w:ascii="Times New Roman" w:eastAsia="Times New Roman" w:hAnsi="Times New Roman" w:cs="Times New Roman"/>
          <w:sz w:val="28"/>
          <w:szCs w:val="28"/>
        </w:rPr>
        <w:t xml:space="preserve"> привлечение родителей к организации вечеров  музыки  и поэзии, гостиных, конкурсов,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p w:rsidR="00D25159" w:rsidRPr="00D25159" w:rsidRDefault="00D25159" w:rsidP="00D25159">
      <w:pPr>
        <w:spacing w:after="0" w:line="240" w:lineRule="auto"/>
        <w:ind w:left="-142"/>
        <w:jc w:val="both"/>
        <w:rPr>
          <w:rFonts w:ascii="Times New Roman" w:eastAsia="Times New Roman" w:hAnsi="Times New Roman" w:cs="Times New Roman"/>
          <w:sz w:val="28"/>
          <w:szCs w:val="28"/>
        </w:rPr>
      </w:pPr>
    </w:p>
    <w:p w:rsidR="00D25159" w:rsidRPr="00D25159" w:rsidRDefault="00D25159" w:rsidP="00D25159">
      <w:pPr>
        <w:spacing w:after="0" w:line="240" w:lineRule="auto"/>
        <w:ind w:left="-142"/>
        <w:jc w:val="both"/>
        <w:rPr>
          <w:rFonts w:ascii="Times New Roman" w:eastAsia="Times New Roman" w:hAnsi="Times New Roman" w:cs="Times New Roman"/>
          <w:sz w:val="28"/>
          <w:szCs w:val="28"/>
        </w:rPr>
      </w:pPr>
    </w:p>
    <w:tbl>
      <w:tblPr>
        <w:tblpPr w:leftFromText="180" w:rightFromText="180" w:vertAnchor="text" w:horzAnchor="margin" w:tblpXSpec="center" w:tblpY="-7474"/>
        <w:tblW w:w="16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2538"/>
        <w:gridCol w:w="13588"/>
      </w:tblGrid>
      <w:tr w:rsidR="00CF4D26" w:rsidRPr="00D25159" w:rsidTr="00CF4D26">
        <w:trPr>
          <w:gridBefore w:val="1"/>
          <w:wBefore w:w="34" w:type="dxa"/>
          <w:cantSplit/>
          <w:trHeight w:val="1054"/>
        </w:trPr>
        <w:tc>
          <w:tcPr>
            <w:tcW w:w="2538" w:type="dxa"/>
            <w:textDirection w:val="btLr"/>
          </w:tcPr>
          <w:p w:rsidR="00CF4D26" w:rsidRPr="00D25159" w:rsidRDefault="00CF4D26" w:rsidP="00CF4D26">
            <w:pPr>
              <w:spacing w:after="0" w:line="240" w:lineRule="auto"/>
              <w:ind w:left="113" w:right="113"/>
              <w:rPr>
                <w:rFonts w:ascii="Times New Roman" w:eastAsia="Times New Roman" w:hAnsi="Times New Roman" w:cs="Times New Roman"/>
                <w:b/>
                <w:sz w:val="28"/>
                <w:szCs w:val="28"/>
              </w:rPr>
            </w:pPr>
          </w:p>
          <w:p w:rsidR="00CF4D26" w:rsidRPr="00D25159" w:rsidRDefault="00CF4D26" w:rsidP="00CF4D26">
            <w:pPr>
              <w:spacing w:after="0" w:line="240" w:lineRule="auto"/>
              <w:ind w:left="113" w:right="113"/>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Месяц</w:t>
            </w:r>
          </w:p>
        </w:tc>
        <w:tc>
          <w:tcPr>
            <w:tcW w:w="13588" w:type="dxa"/>
          </w:tcPr>
          <w:p w:rsidR="00CF4D26" w:rsidRPr="00D25159" w:rsidRDefault="00CF4D26" w:rsidP="00CF4D26">
            <w:pPr>
              <w:spacing w:after="0" w:line="240" w:lineRule="auto"/>
              <w:jc w:val="center"/>
              <w:rPr>
                <w:rFonts w:ascii="Times New Roman" w:eastAsia="Times New Roman" w:hAnsi="Times New Roman" w:cs="Times New Roman"/>
                <w:sz w:val="28"/>
                <w:szCs w:val="28"/>
              </w:rPr>
            </w:pPr>
          </w:p>
          <w:p w:rsidR="00CF4D26" w:rsidRPr="00D25159" w:rsidRDefault="00CF4D26" w:rsidP="00CF4D26">
            <w:pPr>
              <w:spacing w:after="0" w:line="240" w:lineRule="auto"/>
              <w:jc w:val="center"/>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ТЕМЫ</w:t>
            </w:r>
          </w:p>
        </w:tc>
      </w:tr>
      <w:tr w:rsidR="00CF4D26" w:rsidRPr="00D25159" w:rsidTr="00CF4D26">
        <w:trPr>
          <w:cantSplit/>
          <w:trHeight w:val="1503"/>
        </w:trPr>
        <w:tc>
          <w:tcPr>
            <w:tcW w:w="2572" w:type="dxa"/>
            <w:gridSpan w:val="2"/>
            <w:textDirection w:val="btLr"/>
          </w:tcPr>
          <w:p w:rsidR="00CF4D26" w:rsidRPr="00D25159" w:rsidRDefault="00CF4D26" w:rsidP="00CF4D26">
            <w:pPr>
              <w:spacing w:after="0" w:line="240" w:lineRule="auto"/>
              <w:ind w:left="113" w:right="113"/>
              <w:rPr>
                <w:rFonts w:ascii="Times New Roman" w:eastAsia="Times New Roman" w:hAnsi="Times New Roman" w:cs="Times New Roman"/>
                <w:b/>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Сентябрь</w:t>
            </w:r>
          </w:p>
        </w:tc>
        <w:tc>
          <w:tcPr>
            <w:tcW w:w="13588" w:type="dxa"/>
          </w:tcPr>
          <w:p w:rsidR="00CF4D26" w:rsidRPr="00D25159" w:rsidRDefault="00CF4D26" w:rsidP="00CF4D26">
            <w:pPr>
              <w:spacing w:after="0" w:line="240" w:lineRule="auto"/>
              <w:rPr>
                <w:rFonts w:ascii="Times New Roman" w:eastAsia="Times New Roman" w:hAnsi="Times New Roman" w:cs="Times New Roman"/>
                <w:sz w:val="28"/>
                <w:szCs w:val="28"/>
              </w:rPr>
            </w:pPr>
          </w:p>
          <w:p w:rsidR="00CF4D26" w:rsidRPr="00D25159" w:rsidRDefault="00CF4D26" w:rsidP="00CF4D26">
            <w:pPr>
              <w:numPr>
                <w:ilvl w:val="0"/>
                <w:numId w:val="31"/>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Консультация «Роль воспитателя на музыкальном занятии»</w:t>
            </w:r>
          </w:p>
          <w:p w:rsidR="00CF4D26" w:rsidRPr="00D25159" w:rsidRDefault="00CF4D26" w:rsidP="00CF4D26">
            <w:pPr>
              <w:numPr>
                <w:ilvl w:val="0"/>
                <w:numId w:val="31"/>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сентябрь.</w:t>
            </w:r>
          </w:p>
          <w:p w:rsidR="00CF4D26" w:rsidRPr="00D25159" w:rsidRDefault="00CF4D26" w:rsidP="00CF4D26">
            <w:pPr>
              <w:numPr>
                <w:ilvl w:val="0"/>
                <w:numId w:val="31"/>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Знакомство и разучивание музыкального репертуара на сентябрь</w:t>
            </w:r>
          </w:p>
        </w:tc>
      </w:tr>
      <w:tr w:rsidR="00CF4D26" w:rsidRPr="00D25159" w:rsidTr="00CF4D26">
        <w:trPr>
          <w:gridBefore w:val="1"/>
          <w:wBefore w:w="34" w:type="dxa"/>
          <w:cantSplit/>
          <w:trHeight w:val="1781"/>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Октябрь</w:t>
            </w:r>
          </w:p>
        </w:tc>
        <w:tc>
          <w:tcPr>
            <w:tcW w:w="13588" w:type="dxa"/>
          </w:tcPr>
          <w:p w:rsidR="00CF4D26" w:rsidRPr="00D25159" w:rsidRDefault="00CF4D26" w:rsidP="00CF4D26">
            <w:pPr>
              <w:numPr>
                <w:ilvl w:val="0"/>
                <w:numId w:val="32"/>
              </w:numPr>
              <w:spacing w:after="0" w:line="240" w:lineRule="auto"/>
              <w:rPr>
                <w:rFonts w:ascii="Times New Roman" w:eastAsia="Times New Roman" w:hAnsi="Times New Roman" w:cs="Times New Roman"/>
                <w:color w:val="000000"/>
                <w:sz w:val="28"/>
                <w:szCs w:val="28"/>
              </w:rPr>
            </w:pPr>
            <w:r w:rsidRPr="00D25159">
              <w:rPr>
                <w:rFonts w:ascii="Times New Roman" w:eastAsia="Times New Roman" w:hAnsi="Times New Roman" w:cs="Times New Roman"/>
                <w:color w:val="000000"/>
                <w:sz w:val="28"/>
                <w:szCs w:val="28"/>
              </w:rPr>
              <w:t>Консультация «Роль воспитателя при подготовке детей к праздникам»</w:t>
            </w:r>
          </w:p>
          <w:p w:rsidR="00CF4D26" w:rsidRPr="00D25159" w:rsidRDefault="00CF4D26" w:rsidP="00CF4D26">
            <w:pPr>
              <w:numPr>
                <w:ilvl w:val="0"/>
                <w:numId w:val="32"/>
              </w:numPr>
              <w:spacing w:after="0" w:line="240" w:lineRule="auto"/>
              <w:rPr>
                <w:rFonts w:ascii="Times New Roman" w:eastAsia="Times New Roman" w:hAnsi="Times New Roman" w:cs="Times New Roman"/>
                <w:color w:val="000000"/>
                <w:sz w:val="28"/>
                <w:szCs w:val="28"/>
              </w:rPr>
            </w:pPr>
            <w:r w:rsidRPr="00D25159">
              <w:rPr>
                <w:rFonts w:ascii="Times New Roman" w:eastAsia="Times New Roman" w:hAnsi="Times New Roman" w:cs="Times New Roman"/>
                <w:color w:val="000000"/>
                <w:sz w:val="28"/>
                <w:szCs w:val="28"/>
              </w:rPr>
              <w:t>Разучивание музыкального репертуара на октябрь.</w:t>
            </w:r>
          </w:p>
          <w:p w:rsidR="00CF4D26" w:rsidRPr="00D25159" w:rsidRDefault="00CF4D26" w:rsidP="00CF4D26">
            <w:pPr>
              <w:numPr>
                <w:ilvl w:val="0"/>
                <w:numId w:val="32"/>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Подготовка к празднику «Осень» (организационные моменты, репетиции с воспитателями, исполняющих роли)</w:t>
            </w:r>
          </w:p>
          <w:p w:rsidR="00CF4D26" w:rsidRPr="00D25159" w:rsidRDefault="00CF4D26" w:rsidP="00CF4D26">
            <w:pPr>
              <w:spacing w:after="0" w:line="240" w:lineRule="auto"/>
              <w:rPr>
                <w:rFonts w:ascii="Times New Roman" w:eastAsia="Times New Roman" w:hAnsi="Times New Roman" w:cs="Times New Roman"/>
                <w:sz w:val="28"/>
                <w:szCs w:val="28"/>
              </w:rPr>
            </w:pPr>
          </w:p>
        </w:tc>
      </w:tr>
      <w:tr w:rsidR="00CF4D26" w:rsidRPr="00D25159" w:rsidTr="00CF4D26">
        <w:trPr>
          <w:gridBefore w:val="1"/>
          <w:wBefore w:w="34" w:type="dxa"/>
          <w:cantSplit/>
          <w:trHeight w:val="1054"/>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Ноябрь</w:t>
            </w:r>
          </w:p>
        </w:tc>
        <w:tc>
          <w:tcPr>
            <w:tcW w:w="13588" w:type="dxa"/>
          </w:tcPr>
          <w:p w:rsidR="00CF4D26" w:rsidRPr="00D25159" w:rsidRDefault="00CF4D26" w:rsidP="00CF4D26">
            <w:pPr>
              <w:numPr>
                <w:ilvl w:val="0"/>
                <w:numId w:val="33"/>
              </w:numPr>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ноябрь.</w:t>
            </w:r>
          </w:p>
          <w:p w:rsidR="00CF4D26" w:rsidRPr="00D25159" w:rsidRDefault="00CF4D26" w:rsidP="00CF4D26">
            <w:pPr>
              <w:numPr>
                <w:ilvl w:val="0"/>
                <w:numId w:val="33"/>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 xml:space="preserve"> Подготовка к празднику «День Матери» (организационные моменты, репетиции, исполняющих роли).</w:t>
            </w:r>
          </w:p>
          <w:p w:rsidR="00CF4D26" w:rsidRPr="00D25159" w:rsidRDefault="00CF4D26" w:rsidP="00CF4D26">
            <w:pPr>
              <w:spacing w:after="0" w:line="240" w:lineRule="auto"/>
              <w:ind w:left="720"/>
              <w:rPr>
                <w:rFonts w:ascii="Times New Roman" w:eastAsia="Times New Roman" w:hAnsi="Times New Roman" w:cs="Times New Roman"/>
                <w:sz w:val="28"/>
                <w:szCs w:val="28"/>
              </w:rPr>
            </w:pPr>
          </w:p>
        </w:tc>
      </w:tr>
      <w:tr w:rsidR="00CF4D26" w:rsidRPr="00D25159" w:rsidTr="00CF4D26">
        <w:trPr>
          <w:gridBefore w:val="1"/>
          <w:wBefore w:w="34" w:type="dxa"/>
          <w:cantSplit/>
          <w:trHeight w:val="1055"/>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Декабрь</w:t>
            </w:r>
          </w:p>
        </w:tc>
        <w:tc>
          <w:tcPr>
            <w:tcW w:w="13588" w:type="dxa"/>
          </w:tcPr>
          <w:p w:rsidR="00CF4D26" w:rsidRPr="00D25159" w:rsidRDefault="00CF4D26" w:rsidP="00CF4D26">
            <w:pPr>
              <w:numPr>
                <w:ilvl w:val="0"/>
                <w:numId w:val="34"/>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Обсуждение сценариев Новогодних  утренников, подготовка, репетиции, организационные моменты,  изготовление декораций, атрибутов и т. д.</w:t>
            </w:r>
          </w:p>
          <w:p w:rsidR="00CF4D26" w:rsidRPr="00D25159" w:rsidRDefault="00CF4D26" w:rsidP="00CF4D26">
            <w:pPr>
              <w:numPr>
                <w:ilvl w:val="0"/>
                <w:numId w:val="34"/>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декабрь.</w:t>
            </w:r>
          </w:p>
          <w:p w:rsidR="00CF4D26" w:rsidRPr="00D25159" w:rsidRDefault="00CF4D26" w:rsidP="00CF4D26">
            <w:pPr>
              <w:numPr>
                <w:ilvl w:val="0"/>
                <w:numId w:val="34"/>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Проверка музыкальных уголков в  группах.</w:t>
            </w:r>
          </w:p>
          <w:p w:rsidR="00CF4D26" w:rsidRPr="00D25159" w:rsidRDefault="00CF4D26" w:rsidP="00CF4D26">
            <w:pPr>
              <w:numPr>
                <w:ilvl w:val="0"/>
                <w:numId w:val="34"/>
              </w:numPr>
              <w:spacing w:after="0" w:line="240" w:lineRule="auto"/>
              <w:rPr>
                <w:rFonts w:ascii="Times New Roman" w:eastAsia="Times New Roman" w:hAnsi="Times New Roman" w:cs="Times New Roman"/>
                <w:b/>
                <w:sz w:val="28"/>
                <w:szCs w:val="28"/>
              </w:rPr>
            </w:pPr>
            <w:r w:rsidRPr="00D25159">
              <w:rPr>
                <w:rFonts w:ascii="Times New Roman" w:eastAsia="Times New Roman" w:hAnsi="Times New Roman" w:cs="Times New Roman"/>
                <w:sz w:val="28"/>
                <w:szCs w:val="28"/>
              </w:rPr>
              <w:t>Рекомендации воспитателям по  развитию творчества в  театрализованной деятельности.</w:t>
            </w:r>
          </w:p>
        </w:tc>
      </w:tr>
      <w:tr w:rsidR="00CF4D26" w:rsidRPr="00D25159" w:rsidTr="00CF4D26">
        <w:trPr>
          <w:gridBefore w:val="1"/>
          <w:wBefore w:w="34" w:type="dxa"/>
          <w:cantSplit/>
          <w:trHeight w:val="1055"/>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Январь</w:t>
            </w:r>
          </w:p>
        </w:tc>
        <w:tc>
          <w:tcPr>
            <w:tcW w:w="13588" w:type="dxa"/>
          </w:tcPr>
          <w:p w:rsidR="00CF4D26" w:rsidRPr="00D25159" w:rsidRDefault="00CF4D26" w:rsidP="00CF4D26">
            <w:pPr>
              <w:numPr>
                <w:ilvl w:val="0"/>
                <w:numId w:val="35"/>
              </w:numPr>
              <w:spacing w:after="0" w:line="240" w:lineRule="auto"/>
              <w:rPr>
                <w:rFonts w:ascii="Times New Roman" w:eastAsia="Times New Roman" w:hAnsi="Times New Roman" w:cs="Times New Roman"/>
                <w:b/>
                <w:sz w:val="28"/>
                <w:szCs w:val="28"/>
              </w:rPr>
            </w:pPr>
            <w:r w:rsidRPr="00D25159">
              <w:rPr>
                <w:rFonts w:ascii="Times New Roman" w:eastAsia="Times New Roman" w:hAnsi="Times New Roman" w:cs="Times New Roman"/>
                <w:sz w:val="28"/>
                <w:szCs w:val="28"/>
              </w:rPr>
              <w:t>Ролевая игра  «Музыкальное занятие»</w:t>
            </w:r>
          </w:p>
          <w:p w:rsidR="00CF4D26" w:rsidRPr="00D25159" w:rsidRDefault="00CF4D26" w:rsidP="00CF4D26">
            <w:pPr>
              <w:numPr>
                <w:ilvl w:val="0"/>
                <w:numId w:val="35"/>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январь</w:t>
            </w:r>
          </w:p>
          <w:p w:rsidR="00CF4D26" w:rsidRPr="00D25159" w:rsidRDefault="00CF4D26" w:rsidP="00CF4D26">
            <w:pPr>
              <w:numPr>
                <w:ilvl w:val="0"/>
                <w:numId w:val="35"/>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Создание картотеки игр на дыхание, пальчиковые игры.</w:t>
            </w:r>
          </w:p>
          <w:p w:rsidR="00CF4D26" w:rsidRPr="00D25159" w:rsidRDefault="00CF4D26" w:rsidP="00CF4D26">
            <w:pPr>
              <w:spacing w:after="0" w:line="240" w:lineRule="auto"/>
              <w:ind w:left="360"/>
              <w:rPr>
                <w:rFonts w:ascii="Times New Roman" w:eastAsia="Times New Roman" w:hAnsi="Times New Roman" w:cs="Times New Roman"/>
                <w:sz w:val="28"/>
                <w:szCs w:val="28"/>
              </w:rPr>
            </w:pPr>
          </w:p>
          <w:p w:rsidR="00CF4D26" w:rsidRPr="00D25159" w:rsidRDefault="00CF4D26" w:rsidP="00CF4D26">
            <w:pPr>
              <w:numPr>
                <w:ilvl w:val="0"/>
                <w:numId w:val="35"/>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Пополнение фонотеки  произведениями композиторов-классиков, детским репертуаром.</w:t>
            </w:r>
          </w:p>
        </w:tc>
      </w:tr>
      <w:tr w:rsidR="00CF4D26" w:rsidRPr="00D25159" w:rsidTr="00CF4D26">
        <w:trPr>
          <w:gridBefore w:val="1"/>
          <w:wBefore w:w="34" w:type="dxa"/>
          <w:cantSplit/>
          <w:trHeight w:val="1373"/>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Февраль</w:t>
            </w:r>
          </w:p>
        </w:tc>
        <w:tc>
          <w:tcPr>
            <w:tcW w:w="13588" w:type="dxa"/>
          </w:tcPr>
          <w:p w:rsidR="00CF4D26" w:rsidRPr="00D25159" w:rsidRDefault="00CF4D26" w:rsidP="00CF4D26">
            <w:pPr>
              <w:numPr>
                <w:ilvl w:val="0"/>
                <w:numId w:val="36"/>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Подготовка к праздникам «День  защитника Отечества», «8 Марта» обсуждение, организационная работа,  репетиция ролей и т. д.</w:t>
            </w:r>
          </w:p>
          <w:p w:rsidR="00CF4D26" w:rsidRPr="00D25159" w:rsidRDefault="00CF4D26" w:rsidP="00CF4D26">
            <w:pPr>
              <w:numPr>
                <w:ilvl w:val="0"/>
                <w:numId w:val="36"/>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февраль.</w:t>
            </w:r>
          </w:p>
          <w:p w:rsidR="00CF4D26" w:rsidRPr="00D25159" w:rsidRDefault="00CF4D26" w:rsidP="00CF4D26">
            <w:pPr>
              <w:spacing w:after="0" w:line="240" w:lineRule="auto"/>
              <w:ind w:left="360"/>
              <w:rPr>
                <w:rFonts w:ascii="Times New Roman" w:eastAsia="Times New Roman" w:hAnsi="Times New Roman" w:cs="Times New Roman"/>
                <w:b/>
                <w:sz w:val="28"/>
                <w:szCs w:val="28"/>
              </w:rPr>
            </w:pPr>
          </w:p>
        </w:tc>
      </w:tr>
      <w:tr w:rsidR="00CF4D26" w:rsidRPr="00D25159" w:rsidTr="00CF4D26">
        <w:trPr>
          <w:gridBefore w:val="1"/>
          <w:wBefore w:w="34" w:type="dxa"/>
          <w:cantSplit/>
          <w:trHeight w:val="1055"/>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Март</w:t>
            </w:r>
          </w:p>
        </w:tc>
        <w:tc>
          <w:tcPr>
            <w:tcW w:w="13588" w:type="dxa"/>
          </w:tcPr>
          <w:p w:rsidR="00CF4D26" w:rsidRPr="00D25159" w:rsidRDefault="00CF4D26" w:rsidP="00CF4D26">
            <w:pPr>
              <w:numPr>
                <w:ilvl w:val="0"/>
                <w:numId w:val="37"/>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март.</w:t>
            </w:r>
          </w:p>
          <w:p w:rsidR="00CF4D26" w:rsidRPr="00D25159" w:rsidRDefault="00CF4D26" w:rsidP="00CF4D26">
            <w:pPr>
              <w:numPr>
                <w:ilvl w:val="0"/>
                <w:numId w:val="37"/>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Практическое занятие на тему: «Проведение музыкально - дидактических игр в свободное от занятий время».</w:t>
            </w:r>
          </w:p>
          <w:p w:rsidR="00CF4D26" w:rsidRPr="00D25159" w:rsidRDefault="00CF4D26" w:rsidP="00CF4D26">
            <w:pPr>
              <w:spacing w:after="0" w:line="240" w:lineRule="auto"/>
              <w:ind w:left="720"/>
              <w:rPr>
                <w:rFonts w:ascii="Times New Roman" w:eastAsia="Times New Roman" w:hAnsi="Times New Roman" w:cs="Times New Roman"/>
                <w:sz w:val="28"/>
                <w:szCs w:val="28"/>
              </w:rPr>
            </w:pPr>
          </w:p>
        </w:tc>
      </w:tr>
      <w:tr w:rsidR="00CF4D26" w:rsidRPr="00D25159" w:rsidTr="00CF4D26">
        <w:trPr>
          <w:gridBefore w:val="1"/>
          <w:wBefore w:w="34" w:type="dxa"/>
          <w:cantSplit/>
          <w:trHeight w:val="1055"/>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Апрель</w:t>
            </w:r>
          </w:p>
        </w:tc>
        <w:tc>
          <w:tcPr>
            <w:tcW w:w="13588" w:type="dxa"/>
          </w:tcPr>
          <w:p w:rsidR="00CF4D26" w:rsidRPr="00D25159" w:rsidRDefault="00CF4D26" w:rsidP="00CF4D26">
            <w:pPr>
              <w:numPr>
                <w:ilvl w:val="0"/>
                <w:numId w:val="38"/>
              </w:numPr>
              <w:tabs>
                <w:tab w:val="left" w:pos="1260"/>
              </w:tabs>
              <w:spacing w:after="0" w:line="240" w:lineRule="auto"/>
              <w:ind w:right="54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апрель.</w:t>
            </w:r>
          </w:p>
          <w:p w:rsidR="00CF4D26" w:rsidRPr="00D25159" w:rsidRDefault="00CF4D26" w:rsidP="00CF4D26">
            <w:pPr>
              <w:numPr>
                <w:ilvl w:val="0"/>
                <w:numId w:val="38"/>
              </w:numPr>
              <w:tabs>
                <w:tab w:val="left" w:pos="1260"/>
              </w:tabs>
              <w:spacing w:after="0" w:line="240" w:lineRule="auto"/>
              <w:ind w:right="54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Изготовление  новых нетрадиционных инструментов  для  использования в группах в самостоятельной деятельности детей.</w:t>
            </w:r>
          </w:p>
          <w:p w:rsidR="00CF4D26" w:rsidRPr="00D25159" w:rsidRDefault="00CF4D26" w:rsidP="00CF4D26">
            <w:pPr>
              <w:numPr>
                <w:ilvl w:val="0"/>
                <w:numId w:val="38"/>
              </w:numPr>
              <w:tabs>
                <w:tab w:val="left" w:pos="1260"/>
              </w:tabs>
              <w:spacing w:after="0" w:line="240" w:lineRule="auto"/>
              <w:ind w:right="54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Организация, подготовка патриотической акции «Ваш подвиг не забудем никогда!», «Выпуск  в школу»</w:t>
            </w:r>
          </w:p>
        </w:tc>
      </w:tr>
      <w:tr w:rsidR="00CF4D26" w:rsidRPr="00D25159" w:rsidTr="00CF4D26">
        <w:trPr>
          <w:gridBefore w:val="1"/>
          <w:wBefore w:w="34" w:type="dxa"/>
          <w:cantSplit/>
          <w:trHeight w:val="1268"/>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Май</w:t>
            </w:r>
          </w:p>
        </w:tc>
        <w:tc>
          <w:tcPr>
            <w:tcW w:w="13588" w:type="dxa"/>
          </w:tcPr>
          <w:p w:rsidR="00CF4D26" w:rsidRPr="00D25159" w:rsidRDefault="00CF4D26" w:rsidP="00CF4D26">
            <w:pPr>
              <w:numPr>
                <w:ilvl w:val="0"/>
                <w:numId w:val="39"/>
              </w:numPr>
              <w:tabs>
                <w:tab w:val="left" w:pos="1260"/>
              </w:tabs>
              <w:spacing w:after="0" w:line="240" w:lineRule="auto"/>
              <w:ind w:right="54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май.</w:t>
            </w:r>
          </w:p>
          <w:p w:rsidR="00CF4D26" w:rsidRPr="00D25159" w:rsidRDefault="00CF4D26" w:rsidP="00CF4D26">
            <w:pPr>
              <w:numPr>
                <w:ilvl w:val="0"/>
                <w:numId w:val="39"/>
              </w:numPr>
              <w:tabs>
                <w:tab w:val="left" w:pos="1260"/>
              </w:tabs>
              <w:spacing w:after="0" w:line="240" w:lineRule="auto"/>
              <w:ind w:right="54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Рекомендации  по организации детского досуга летом.</w:t>
            </w:r>
          </w:p>
          <w:p w:rsidR="00CF4D26" w:rsidRPr="00D25159" w:rsidRDefault="00CF4D26" w:rsidP="00CF4D26">
            <w:pPr>
              <w:numPr>
                <w:ilvl w:val="0"/>
                <w:numId w:val="39"/>
              </w:numPr>
              <w:tabs>
                <w:tab w:val="left" w:pos="1260"/>
              </w:tabs>
              <w:spacing w:after="0" w:line="240" w:lineRule="auto"/>
              <w:ind w:right="54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Тематическая выставка-конкурс</w:t>
            </w:r>
            <w:r w:rsidRPr="00D25159">
              <w:rPr>
                <w:rFonts w:ascii="Times New Roman" w:eastAsia="Times New Roman" w:hAnsi="Times New Roman" w:cs="Times New Roman"/>
                <w:color w:val="00B050"/>
                <w:sz w:val="28"/>
                <w:szCs w:val="28"/>
              </w:rPr>
              <w:t xml:space="preserve"> </w:t>
            </w:r>
            <w:r w:rsidRPr="00D25159">
              <w:rPr>
                <w:rFonts w:ascii="Times New Roman" w:eastAsia="Times New Roman" w:hAnsi="Times New Roman" w:cs="Times New Roman"/>
                <w:color w:val="FF0000"/>
                <w:sz w:val="28"/>
                <w:szCs w:val="28"/>
              </w:rPr>
              <w:t xml:space="preserve"> </w:t>
            </w:r>
            <w:r w:rsidRPr="00D25159">
              <w:rPr>
                <w:rFonts w:ascii="Times New Roman" w:eastAsia="Times New Roman" w:hAnsi="Times New Roman" w:cs="Times New Roman"/>
                <w:sz w:val="28"/>
                <w:szCs w:val="28"/>
              </w:rPr>
              <w:t xml:space="preserve">на лучшее оформление музыкального уголка в группе. </w:t>
            </w:r>
          </w:p>
          <w:p w:rsidR="00CF4D26" w:rsidRPr="00D25159" w:rsidRDefault="00CF4D26" w:rsidP="00CF4D26">
            <w:pPr>
              <w:numPr>
                <w:ilvl w:val="0"/>
                <w:numId w:val="39"/>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Отчет на педагогическом совете.</w:t>
            </w:r>
          </w:p>
        </w:tc>
      </w:tr>
    </w:tbl>
    <w:p w:rsidR="00D25159" w:rsidRPr="00D25159" w:rsidRDefault="00D25159" w:rsidP="00D25159">
      <w:pPr>
        <w:spacing w:after="0" w:line="240" w:lineRule="auto"/>
        <w:contextualSpacing/>
        <w:rPr>
          <w:rFonts w:ascii="Times New Roman" w:eastAsia="Calibri" w:hAnsi="Times New Roman" w:cs="Times New Roman"/>
          <w:b/>
          <w:i/>
          <w:sz w:val="28"/>
          <w:szCs w:val="28"/>
        </w:rPr>
      </w:pPr>
    </w:p>
    <w:p w:rsidR="00D25159" w:rsidRPr="00D25159" w:rsidRDefault="00D25159" w:rsidP="00D25159">
      <w:pPr>
        <w:spacing w:after="0" w:line="240" w:lineRule="auto"/>
        <w:contextualSpacing/>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 </w:t>
      </w:r>
    </w:p>
    <w:p w:rsidR="00D25159" w:rsidRPr="00D25159" w:rsidRDefault="00D25159" w:rsidP="00D25159">
      <w:pPr>
        <w:spacing w:after="0" w:line="240" w:lineRule="auto"/>
        <w:contextualSpacing/>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t>Организация работы с воспитателями.</w:t>
      </w:r>
    </w:p>
    <w:p w:rsidR="00D25159" w:rsidRPr="00D25159" w:rsidRDefault="00D25159" w:rsidP="00D25159">
      <w:pPr>
        <w:spacing w:after="0" w:line="240" w:lineRule="auto"/>
        <w:contextualSpacing/>
        <w:rPr>
          <w:rFonts w:ascii="Times New Roman" w:eastAsia="Calibri" w:hAnsi="Times New Roman" w:cs="Times New Roman"/>
          <w:b/>
          <w:sz w:val="28"/>
          <w:szCs w:val="28"/>
        </w:rPr>
      </w:pPr>
    </w:p>
    <w:p w:rsidR="00D25159" w:rsidRPr="00D25159" w:rsidRDefault="00D25159" w:rsidP="00D25159">
      <w:pPr>
        <w:spacing w:after="0" w:line="240" w:lineRule="auto"/>
        <w:ind w:left="1713"/>
        <w:contextualSpacing/>
        <w:rPr>
          <w:rFonts w:ascii="Times New Roman" w:eastAsia="Calibri" w:hAnsi="Times New Roman" w:cs="Times New Roman"/>
          <w:b/>
          <w:sz w:val="28"/>
          <w:szCs w:val="28"/>
        </w:rPr>
      </w:pPr>
    </w:p>
    <w:p w:rsidR="00D25159" w:rsidRPr="00D25159" w:rsidRDefault="00D25159" w:rsidP="00D25159">
      <w:pPr>
        <w:spacing w:after="60"/>
        <w:jc w:val="center"/>
        <w:outlineLvl w:val="1"/>
        <w:rPr>
          <w:rFonts w:ascii="Times New Roman" w:eastAsia="Times New Roman" w:hAnsi="Times New Roman" w:cs="Times New Roman"/>
          <w:b/>
          <w:sz w:val="28"/>
          <w:szCs w:val="28"/>
          <w:lang w:val="tt-RU"/>
        </w:rPr>
      </w:pPr>
      <w:bookmarkStart w:id="35" w:name="_Toc425104310"/>
      <w:r w:rsidRPr="00D25159">
        <w:rPr>
          <w:rFonts w:ascii="Times New Roman" w:eastAsia="Times New Roman" w:hAnsi="Times New Roman" w:cs="Times New Roman"/>
          <w:b/>
          <w:sz w:val="28"/>
          <w:szCs w:val="28"/>
          <w:lang w:val="x-none"/>
        </w:rPr>
        <w:t>3.2. Перечень оборудования и дидактического материала</w:t>
      </w:r>
      <w:bookmarkEnd w:id="35"/>
    </w:p>
    <w:p w:rsidR="00D25159" w:rsidRPr="00D25159" w:rsidRDefault="00D25159" w:rsidP="00D25159">
      <w:pPr>
        <w:shd w:val="clear" w:color="auto" w:fill="FFFFFF"/>
        <w:spacing w:after="0" w:line="240" w:lineRule="auto"/>
        <w:ind w:firstLine="461"/>
        <w:contextualSpacing/>
        <w:jc w:val="both"/>
        <w:rPr>
          <w:rFonts w:ascii="Times New Roman" w:eastAsia="Calibri" w:hAnsi="Times New Roman" w:cs="Times New Roman"/>
          <w:b/>
          <w:bCs/>
          <w:sz w:val="28"/>
          <w:szCs w:val="28"/>
        </w:rPr>
      </w:pPr>
    </w:p>
    <w:p w:rsidR="00D25159" w:rsidRPr="00D25159" w:rsidRDefault="00D25159" w:rsidP="00D25159">
      <w:pPr>
        <w:shd w:val="clear" w:color="auto" w:fill="FFFFFF"/>
        <w:spacing w:after="0" w:line="240" w:lineRule="auto"/>
        <w:ind w:left="91" w:right="101" w:firstLine="37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pacing w:val="-9"/>
          <w:sz w:val="28"/>
          <w:szCs w:val="28"/>
          <w:lang w:eastAsia="ru-RU"/>
        </w:rPr>
        <w:t xml:space="preserve">1. </w:t>
      </w:r>
      <w:r w:rsidRPr="00D25159">
        <w:rPr>
          <w:rFonts w:ascii="Times New Roman" w:eastAsia="Times New Roman" w:hAnsi="Times New Roman" w:cs="Times New Roman"/>
          <w:spacing w:val="34"/>
          <w:sz w:val="28"/>
          <w:szCs w:val="28"/>
          <w:lang w:eastAsia="ru-RU"/>
        </w:rPr>
        <w:t>Музыкальные</w:t>
      </w:r>
      <w:r w:rsidRPr="00D25159">
        <w:rPr>
          <w:rFonts w:ascii="Times New Roman" w:eastAsia="Times New Roman" w:hAnsi="Times New Roman" w:cs="Times New Roman"/>
          <w:spacing w:val="-9"/>
          <w:sz w:val="28"/>
          <w:szCs w:val="28"/>
          <w:lang w:eastAsia="ru-RU"/>
        </w:rPr>
        <w:t xml:space="preserve"> </w:t>
      </w:r>
      <w:r w:rsidRPr="00D25159">
        <w:rPr>
          <w:rFonts w:ascii="Times New Roman" w:eastAsia="Times New Roman" w:hAnsi="Times New Roman" w:cs="Times New Roman"/>
          <w:spacing w:val="29"/>
          <w:sz w:val="28"/>
          <w:szCs w:val="28"/>
          <w:lang w:eastAsia="ru-RU"/>
        </w:rPr>
        <w:t>инструменты:</w:t>
      </w:r>
      <w:r w:rsidRPr="00D25159">
        <w:rPr>
          <w:rFonts w:ascii="Times New Roman" w:eastAsia="Times New Roman" w:hAnsi="Times New Roman" w:cs="Times New Roman"/>
          <w:spacing w:val="-9"/>
          <w:sz w:val="28"/>
          <w:szCs w:val="28"/>
          <w:lang w:eastAsia="ru-RU"/>
        </w:rPr>
        <w:t xml:space="preserve"> детские музыкальные, народные, шумовые инструменты</w:t>
      </w:r>
      <w:r w:rsidRPr="00D25159">
        <w:rPr>
          <w:rFonts w:ascii="Times New Roman" w:eastAsia="Times New Roman" w:hAnsi="Times New Roman" w:cs="Times New Roman"/>
          <w:sz w:val="28"/>
          <w:szCs w:val="28"/>
          <w:lang w:eastAsia="ru-RU"/>
        </w:rPr>
        <w:t>.</w:t>
      </w:r>
    </w:p>
    <w:p w:rsidR="00D25159" w:rsidRPr="00D25159" w:rsidRDefault="00D25159" w:rsidP="00D25159">
      <w:pPr>
        <w:widowControl w:val="0"/>
        <w:numPr>
          <w:ilvl w:val="0"/>
          <w:numId w:val="16"/>
        </w:numPr>
        <w:shd w:val="clear" w:color="auto" w:fill="FFFFFF"/>
        <w:tabs>
          <w:tab w:val="left" w:pos="610"/>
        </w:tabs>
        <w:autoSpaceDE w:val="0"/>
        <w:autoSpaceDN w:val="0"/>
        <w:adjustRightInd w:val="0"/>
        <w:spacing w:after="0" w:line="240" w:lineRule="auto"/>
        <w:ind w:left="19" w:right="173" w:firstLine="374"/>
        <w:jc w:val="both"/>
        <w:rPr>
          <w:rFonts w:ascii="Times New Roman" w:eastAsia="Times New Roman" w:hAnsi="Times New Roman" w:cs="Times New Roman"/>
          <w:spacing w:val="-11"/>
          <w:sz w:val="28"/>
          <w:szCs w:val="28"/>
          <w:lang w:eastAsia="ru-RU"/>
        </w:rPr>
      </w:pPr>
      <w:r w:rsidRPr="00D25159">
        <w:rPr>
          <w:rFonts w:ascii="Times New Roman" w:eastAsia="Times New Roman" w:hAnsi="Times New Roman" w:cs="Times New Roman"/>
          <w:spacing w:val="-9"/>
          <w:sz w:val="28"/>
          <w:szCs w:val="28"/>
          <w:lang w:eastAsia="ru-RU"/>
        </w:rPr>
        <w:t xml:space="preserve"> Настольные музыкально - дидактические игры для развития музыкально-эстетических способностей, игры по УМК. </w:t>
      </w:r>
    </w:p>
    <w:p w:rsidR="00D25159" w:rsidRPr="00D25159" w:rsidRDefault="00D25159" w:rsidP="00D25159">
      <w:pPr>
        <w:widowControl w:val="0"/>
        <w:numPr>
          <w:ilvl w:val="0"/>
          <w:numId w:val="16"/>
        </w:numPr>
        <w:shd w:val="clear" w:color="auto" w:fill="FFFFFF"/>
        <w:tabs>
          <w:tab w:val="left" w:pos="610"/>
        </w:tabs>
        <w:autoSpaceDE w:val="0"/>
        <w:autoSpaceDN w:val="0"/>
        <w:adjustRightInd w:val="0"/>
        <w:spacing w:after="0" w:line="240" w:lineRule="auto"/>
        <w:ind w:left="19" w:right="173" w:firstLine="374"/>
        <w:jc w:val="both"/>
        <w:rPr>
          <w:rFonts w:ascii="Times New Roman" w:eastAsia="Times New Roman" w:hAnsi="Times New Roman" w:cs="Times New Roman"/>
          <w:spacing w:val="-11"/>
          <w:sz w:val="28"/>
          <w:szCs w:val="28"/>
          <w:lang w:eastAsia="ru-RU"/>
        </w:rPr>
      </w:pPr>
      <w:r w:rsidRPr="00D25159">
        <w:rPr>
          <w:rFonts w:ascii="Times New Roman" w:eastAsia="Times New Roman" w:hAnsi="Times New Roman" w:cs="Times New Roman"/>
          <w:spacing w:val="-9"/>
          <w:sz w:val="28"/>
          <w:szCs w:val="28"/>
          <w:lang w:eastAsia="ru-RU"/>
        </w:rPr>
        <w:t xml:space="preserve"> А</w:t>
      </w:r>
      <w:r w:rsidRPr="00D25159">
        <w:rPr>
          <w:rFonts w:ascii="Times New Roman" w:eastAsia="Times New Roman" w:hAnsi="Times New Roman" w:cs="Times New Roman"/>
          <w:spacing w:val="-11"/>
          <w:sz w:val="28"/>
          <w:szCs w:val="28"/>
          <w:lang w:eastAsia="ru-RU"/>
        </w:rPr>
        <w:t>трибуты и костю</w:t>
      </w:r>
      <w:r w:rsidRPr="00D25159">
        <w:rPr>
          <w:rFonts w:ascii="Times New Roman" w:eastAsia="Times New Roman" w:hAnsi="Times New Roman" w:cs="Times New Roman"/>
          <w:spacing w:val="-8"/>
          <w:sz w:val="28"/>
          <w:szCs w:val="28"/>
          <w:lang w:eastAsia="ru-RU"/>
        </w:rPr>
        <w:t xml:space="preserve">мы — ширма - декорация,  цветные ленты, цветы,  костюмы (национальные), детали костюмов (маски - шапочки, </w:t>
      </w:r>
      <w:r w:rsidRPr="00D25159">
        <w:rPr>
          <w:rFonts w:ascii="Times New Roman" w:eastAsia="Times New Roman" w:hAnsi="Times New Roman" w:cs="Times New Roman"/>
          <w:spacing w:val="-10"/>
          <w:sz w:val="28"/>
          <w:szCs w:val="28"/>
          <w:lang w:eastAsia="ru-RU"/>
        </w:rPr>
        <w:t xml:space="preserve">разноцветные шарфы, шляпы, фартуки, косынки, платочки  и т.д.); наглядно – иллюстративный материал (сюжетные картинки, пейзажи по временам года, комплекты: </w:t>
      </w:r>
    </w:p>
    <w:p w:rsidR="00D25159" w:rsidRPr="00D25159" w:rsidRDefault="00D25159" w:rsidP="00D25159">
      <w:pPr>
        <w:widowControl w:val="0"/>
        <w:numPr>
          <w:ilvl w:val="0"/>
          <w:numId w:val="16"/>
        </w:numPr>
        <w:shd w:val="clear" w:color="auto" w:fill="FFFFFF"/>
        <w:tabs>
          <w:tab w:val="left" w:pos="610"/>
        </w:tabs>
        <w:autoSpaceDE w:val="0"/>
        <w:autoSpaceDN w:val="0"/>
        <w:adjustRightInd w:val="0"/>
        <w:spacing w:after="0" w:line="240" w:lineRule="auto"/>
        <w:ind w:left="19" w:right="173" w:firstLine="374"/>
        <w:jc w:val="both"/>
        <w:rPr>
          <w:rFonts w:ascii="Times New Roman" w:eastAsia="Times New Roman" w:hAnsi="Times New Roman" w:cs="Times New Roman"/>
          <w:spacing w:val="-11"/>
          <w:sz w:val="28"/>
          <w:szCs w:val="28"/>
          <w:lang w:eastAsia="ru-RU"/>
        </w:rPr>
      </w:pPr>
      <w:r>
        <w:rPr>
          <w:rFonts w:ascii="Times New Roman" w:eastAsia="Times New Roman" w:hAnsi="Times New Roman" w:cs="Times New Roman"/>
          <w:spacing w:val="-10"/>
          <w:sz w:val="28"/>
          <w:szCs w:val="28"/>
          <w:lang w:eastAsia="ru-RU"/>
        </w:rPr>
        <w:t>«</w:t>
      </w:r>
      <w:r w:rsidRPr="00D25159">
        <w:rPr>
          <w:rFonts w:ascii="Times New Roman" w:eastAsia="Times New Roman" w:hAnsi="Times New Roman" w:cs="Times New Roman"/>
          <w:spacing w:val="-10"/>
          <w:sz w:val="28"/>
          <w:szCs w:val="28"/>
          <w:lang w:eastAsia="ru-RU"/>
        </w:rPr>
        <w:t xml:space="preserve">Музыкальные инструменты», </w:t>
      </w:r>
      <w:r>
        <w:rPr>
          <w:rFonts w:ascii="Times New Roman" w:eastAsia="Times New Roman" w:hAnsi="Times New Roman" w:cs="Times New Roman"/>
          <w:spacing w:val="-10"/>
          <w:sz w:val="28"/>
          <w:szCs w:val="28"/>
          <w:lang w:eastAsia="ru-RU"/>
        </w:rPr>
        <w:t>«</w:t>
      </w:r>
      <w:r w:rsidRPr="00D25159">
        <w:rPr>
          <w:rFonts w:ascii="Times New Roman" w:eastAsia="Times New Roman" w:hAnsi="Times New Roman" w:cs="Times New Roman"/>
          <w:spacing w:val="-10"/>
          <w:sz w:val="28"/>
          <w:szCs w:val="28"/>
          <w:lang w:eastAsia="ru-RU"/>
        </w:rPr>
        <w:t xml:space="preserve">Любимые игрушки», </w:t>
      </w:r>
      <w:r>
        <w:rPr>
          <w:rFonts w:ascii="Times New Roman" w:eastAsia="Times New Roman" w:hAnsi="Times New Roman" w:cs="Times New Roman"/>
          <w:spacing w:val="-10"/>
          <w:sz w:val="28"/>
          <w:szCs w:val="28"/>
          <w:lang w:eastAsia="ru-RU"/>
        </w:rPr>
        <w:t>«День защитников Отечества», «Великая Отечественная война», «</w:t>
      </w:r>
      <w:r w:rsidRPr="00D25159">
        <w:rPr>
          <w:rFonts w:ascii="Times New Roman" w:eastAsia="Times New Roman" w:hAnsi="Times New Roman" w:cs="Times New Roman"/>
          <w:spacing w:val="-10"/>
          <w:sz w:val="28"/>
          <w:szCs w:val="28"/>
          <w:lang w:eastAsia="ru-RU"/>
        </w:rPr>
        <w:t>День Победы» и т.д., портреты русских, татарских и зарубежных композиторов.</w:t>
      </w:r>
    </w:p>
    <w:p w:rsidR="00D25159" w:rsidRPr="00D25159" w:rsidRDefault="00D25159" w:rsidP="00D25159">
      <w:pPr>
        <w:widowControl w:val="0"/>
        <w:numPr>
          <w:ilvl w:val="0"/>
          <w:numId w:val="16"/>
        </w:numPr>
        <w:shd w:val="clear" w:color="auto" w:fill="FFFFFF"/>
        <w:tabs>
          <w:tab w:val="left" w:pos="610"/>
        </w:tabs>
        <w:autoSpaceDE w:val="0"/>
        <w:autoSpaceDN w:val="0"/>
        <w:adjustRightInd w:val="0"/>
        <w:spacing w:after="0" w:line="240" w:lineRule="auto"/>
        <w:ind w:left="19" w:right="173" w:firstLine="374"/>
        <w:jc w:val="both"/>
        <w:rPr>
          <w:rFonts w:ascii="Times New Roman" w:eastAsia="Times New Roman" w:hAnsi="Times New Roman" w:cs="Times New Roman"/>
          <w:spacing w:val="-11"/>
          <w:sz w:val="28"/>
          <w:szCs w:val="28"/>
          <w:lang w:eastAsia="ru-RU"/>
        </w:rPr>
      </w:pPr>
      <w:r w:rsidRPr="00D25159">
        <w:rPr>
          <w:rFonts w:ascii="Times New Roman" w:eastAsia="Times New Roman" w:hAnsi="Times New Roman" w:cs="Times New Roman"/>
          <w:spacing w:val="-10"/>
          <w:sz w:val="28"/>
          <w:szCs w:val="28"/>
          <w:lang w:eastAsia="ru-RU"/>
        </w:rPr>
        <w:lastRenderedPageBreak/>
        <w:t xml:space="preserve"> Музыкальное оборудование: </w:t>
      </w:r>
      <w:r>
        <w:rPr>
          <w:rFonts w:ascii="Times New Roman" w:eastAsia="Times New Roman" w:hAnsi="Times New Roman" w:cs="Times New Roman"/>
          <w:spacing w:val="-9"/>
          <w:sz w:val="28"/>
          <w:szCs w:val="28"/>
          <w:lang w:eastAsia="ru-RU"/>
        </w:rPr>
        <w:t>рояль</w:t>
      </w:r>
      <w:r w:rsidRPr="00D25159">
        <w:rPr>
          <w:rFonts w:ascii="Times New Roman" w:eastAsia="Times New Roman" w:hAnsi="Times New Roman" w:cs="Times New Roman"/>
          <w:spacing w:val="-9"/>
          <w:sz w:val="28"/>
          <w:szCs w:val="28"/>
          <w:lang w:eastAsia="ru-RU"/>
        </w:rPr>
        <w:t xml:space="preserve"> (1),  синт</w:t>
      </w:r>
      <w:r>
        <w:rPr>
          <w:rFonts w:ascii="Times New Roman" w:eastAsia="Times New Roman" w:hAnsi="Times New Roman" w:cs="Times New Roman"/>
          <w:spacing w:val="-10"/>
          <w:sz w:val="28"/>
          <w:szCs w:val="28"/>
          <w:lang w:eastAsia="ru-RU"/>
        </w:rPr>
        <w:t>езатор</w:t>
      </w:r>
      <w:r w:rsidRPr="00D25159">
        <w:rPr>
          <w:rFonts w:ascii="Times New Roman" w:eastAsia="Times New Roman" w:hAnsi="Times New Roman" w:cs="Times New Roman"/>
          <w:spacing w:val="-10"/>
          <w:sz w:val="28"/>
          <w:szCs w:val="28"/>
          <w:lang w:eastAsia="ru-RU"/>
        </w:rPr>
        <w:t xml:space="preserve">, </w:t>
      </w:r>
      <w:r>
        <w:rPr>
          <w:rFonts w:ascii="Times New Roman" w:eastAsia="Times New Roman" w:hAnsi="Times New Roman" w:cs="Times New Roman"/>
          <w:spacing w:val="-10"/>
          <w:sz w:val="28"/>
          <w:szCs w:val="28"/>
          <w:lang w:eastAsia="ru-RU"/>
        </w:rPr>
        <w:t xml:space="preserve">цифровое пианино; мультимедиа аппаратура; </w:t>
      </w:r>
      <w:r w:rsidRPr="00D25159">
        <w:rPr>
          <w:rFonts w:ascii="Times New Roman" w:eastAsia="Times New Roman" w:hAnsi="Times New Roman" w:cs="Times New Roman"/>
          <w:sz w:val="28"/>
          <w:szCs w:val="28"/>
          <w:lang w:eastAsia="ru-RU"/>
        </w:rPr>
        <w:t>музыкальный центр, магнитофон, микрофон</w:t>
      </w:r>
      <w:r>
        <w:rPr>
          <w:rFonts w:ascii="Times New Roman" w:eastAsia="Times New Roman" w:hAnsi="Times New Roman" w:cs="Times New Roman"/>
          <w:sz w:val="28"/>
          <w:szCs w:val="28"/>
          <w:lang w:eastAsia="ru-RU"/>
        </w:rPr>
        <w:t>ы</w:t>
      </w:r>
      <w:r w:rsidRPr="00D25159">
        <w:rPr>
          <w:rFonts w:ascii="Times New Roman" w:eastAsia="Times New Roman" w:hAnsi="Times New Roman" w:cs="Times New Roman"/>
          <w:sz w:val="28"/>
          <w:szCs w:val="28"/>
          <w:lang w:eastAsia="ru-RU"/>
        </w:rPr>
        <w:t>, радио микрофон</w:t>
      </w:r>
      <w:r>
        <w:rPr>
          <w:rFonts w:ascii="Times New Roman" w:eastAsia="Times New Roman" w:hAnsi="Times New Roman" w:cs="Times New Roman"/>
          <w:sz w:val="28"/>
          <w:szCs w:val="28"/>
          <w:lang w:eastAsia="ru-RU"/>
        </w:rPr>
        <w:t>ы</w:t>
      </w:r>
      <w:r w:rsidRPr="00D25159">
        <w:rPr>
          <w:rFonts w:ascii="Times New Roman" w:eastAsia="Times New Roman" w:hAnsi="Times New Roman" w:cs="Times New Roman"/>
          <w:sz w:val="28"/>
          <w:szCs w:val="28"/>
          <w:lang w:eastAsia="ru-RU"/>
        </w:rPr>
        <w:t>, э</w:t>
      </w:r>
      <w:r>
        <w:rPr>
          <w:rFonts w:ascii="Times New Roman" w:eastAsia="Times New Roman" w:hAnsi="Times New Roman" w:cs="Times New Roman"/>
          <w:sz w:val="28"/>
          <w:szCs w:val="28"/>
          <w:lang w:eastAsia="ru-RU"/>
        </w:rPr>
        <w:t>кран для презентаций и слайдов.</w:t>
      </w:r>
      <w:r w:rsidRPr="00D25159">
        <w:rPr>
          <w:rFonts w:ascii="Times New Roman" w:eastAsia="Times New Roman" w:hAnsi="Times New Roman" w:cs="Times New Roman"/>
          <w:sz w:val="28"/>
          <w:szCs w:val="28"/>
          <w:lang w:eastAsia="ru-RU"/>
        </w:rPr>
        <w:t xml:space="preserve"> </w:t>
      </w:r>
    </w:p>
    <w:p w:rsidR="00D25159" w:rsidRPr="00D25159" w:rsidRDefault="00D25159" w:rsidP="00D25159">
      <w:pPr>
        <w:widowControl w:val="0"/>
        <w:numPr>
          <w:ilvl w:val="0"/>
          <w:numId w:val="16"/>
        </w:numPr>
        <w:shd w:val="clear" w:color="auto" w:fill="FFFFFF"/>
        <w:tabs>
          <w:tab w:val="left" w:pos="610"/>
        </w:tabs>
        <w:autoSpaceDE w:val="0"/>
        <w:autoSpaceDN w:val="0"/>
        <w:adjustRightInd w:val="0"/>
        <w:spacing w:after="0" w:line="240" w:lineRule="auto"/>
        <w:ind w:left="393" w:right="173" w:firstLine="374"/>
        <w:jc w:val="both"/>
        <w:rPr>
          <w:rFonts w:ascii="Times New Roman" w:eastAsia="Times New Roman" w:hAnsi="Times New Roman" w:cs="Times New Roman"/>
          <w:spacing w:val="-8"/>
          <w:sz w:val="28"/>
          <w:szCs w:val="28"/>
          <w:lang w:eastAsia="ru-RU"/>
        </w:rPr>
      </w:pPr>
      <w:r w:rsidRPr="00D25159">
        <w:rPr>
          <w:rFonts w:ascii="Times New Roman" w:eastAsia="Times New Roman" w:hAnsi="Times New Roman" w:cs="Times New Roman"/>
          <w:spacing w:val="-11"/>
          <w:sz w:val="28"/>
          <w:szCs w:val="28"/>
          <w:lang w:eastAsia="ru-RU"/>
        </w:rPr>
        <w:t xml:space="preserve"> А</w:t>
      </w:r>
      <w:r>
        <w:rPr>
          <w:rFonts w:ascii="Times New Roman" w:eastAsia="Times New Roman" w:hAnsi="Times New Roman" w:cs="Times New Roman"/>
          <w:spacing w:val="-6"/>
          <w:sz w:val="28"/>
          <w:szCs w:val="28"/>
          <w:lang w:eastAsia="ru-RU"/>
        </w:rPr>
        <w:t>трибуты для игр</w:t>
      </w:r>
      <w:r w:rsidRPr="00D25159">
        <w:rPr>
          <w:rFonts w:ascii="Times New Roman" w:eastAsia="Times New Roman" w:hAnsi="Times New Roman" w:cs="Times New Roman"/>
          <w:spacing w:val="-6"/>
          <w:sz w:val="28"/>
          <w:szCs w:val="28"/>
          <w:lang w:eastAsia="ru-RU"/>
        </w:rPr>
        <w:t>-</w:t>
      </w:r>
      <w:r>
        <w:rPr>
          <w:rFonts w:ascii="Times New Roman" w:eastAsia="Times New Roman" w:hAnsi="Times New Roman" w:cs="Times New Roman"/>
          <w:spacing w:val="-8"/>
          <w:sz w:val="28"/>
          <w:szCs w:val="28"/>
          <w:lang w:eastAsia="ru-RU"/>
        </w:rPr>
        <w:t>драматизаций</w:t>
      </w:r>
      <w:r w:rsidRPr="00D25159">
        <w:rPr>
          <w:rFonts w:ascii="Times New Roman" w:eastAsia="Times New Roman" w:hAnsi="Times New Roman" w:cs="Times New Roman"/>
          <w:spacing w:val="-8"/>
          <w:sz w:val="28"/>
          <w:szCs w:val="28"/>
          <w:lang w:eastAsia="ru-RU"/>
        </w:rPr>
        <w:t xml:space="preserve">:  ширма – декорация,  театр Бибабо, настольный и картонажные театры, пальчиковые театры, парики,  </w:t>
      </w:r>
      <w:r w:rsidR="00105679">
        <w:rPr>
          <w:rFonts w:ascii="Times New Roman" w:eastAsia="Times New Roman" w:hAnsi="Times New Roman" w:cs="Times New Roman"/>
          <w:spacing w:val="-8"/>
          <w:sz w:val="28"/>
          <w:szCs w:val="28"/>
          <w:lang w:eastAsia="ru-RU"/>
        </w:rPr>
        <w:t xml:space="preserve"> театр игрушки.</w:t>
      </w:r>
    </w:p>
    <w:p w:rsidR="00D25159" w:rsidRPr="00D25159" w:rsidRDefault="00D25159" w:rsidP="00D25159">
      <w:pPr>
        <w:rPr>
          <w:rFonts w:ascii="Calibri" w:eastAsia="Calibri" w:hAnsi="Calibri" w:cs="Times New Roman"/>
          <w:sz w:val="28"/>
          <w:szCs w:val="28"/>
        </w:rPr>
      </w:pPr>
    </w:p>
    <w:p w:rsidR="00D25159" w:rsidRPr="00D25159" w:rsidRDefault="00D25159" w:rsidP="00D25159">
      <w:pPr>
        <w:rPr>
          <w:rFonts w:ascii="Calibri" w:eastAsia="Calibri" w:hAnsi="Calibri" w:cs="Times New Roman"/>
          <w:sz w:val="28"/>
          <w:szCs w:val="28"/>
        </w:rPr>
      </w:pPr>
    </w:p>
    <w:p w:rsidR="00D25159" w:rsidRPr="00D25159" w:rsidRDefault="00D25159" w:rsidP="00D25159">
      <w:pPr>
        <w:spacing w:before="240" w:after="60" w:line="240" w:lineRule="auto"/>
        <w:jc w:val="center"/>
        <w:outlineLvl w:val="0"/>
        <w:rPr>
          <w:rFonts w:ascii="Times New Roman" w:eastAsia="Times New Roman" w:hAnsi="Times New Roman" w:cs="Times New Roman"/>
          <w:b/>
          <w:bCs/>
          <w:kern w:val="28"/>
          <w:sz w:val="28"/>
          <w:szCs w:val="28"/>
          <w:lang w:val="x-none" w:eastAsia="x-none"/>
        </w:rPr>
      </w:pPr>
      <w:bookmarkStart w:id="36" w:name="_Toc425104311"/>
      <w:r w:rsidRPr="00D25159">
        <w:rPr>
          <w:rFonts w:ascii="Times New Roman" w:eastAsia="Times New Roman" w:hAnsi="Times New Roman" w:cs="Times New Roman"/>
          <w:b/>
          <w:bCs/>
          <w:kern w:val="28"/>
          <w:sz w:val="28"/>
          <w:szCs w:val="28"/>
          <w:lang w:val="x-none" w:eastAsia="x-none"/>
        </w:rPr>
        <w:t>Список литературы.</w:t>
      </w:r>
      <w:bookmarkEnd w:id="36"/>
    </w:p>
    <w:p w:rsidR="00D25159" w:rsidRPr="00D25159" w:rsidRDefault="00D25159" w:rsidP="00D25159">
      <w:pPr>
        <w:shd w:val="clear" w:color="auto" w:fill="FFFFFF"/>
        <w:spacing w:after="0" w:line="240" w:lineRule="auto"/>
        <w:ind w:left="426" w:right="102"/>
        <w:jc w:val="both"/>
        <w:rPr>
          <w:rFonts w:ascii="Times New Roman" w:eastAsia="Times New Roman" w:hAnsi="Times New Roman" w:cs="Times New Roman"/>
          <w:spacing w:val="-9"/>
          <w:sz w:val="28"/>
          <w:szCs w:val="28"/>
          <w:lang w:eastAsia="ru-RU"/>
        </w:rPr>
      </w:pPr>
      <w:r w:rsidRPr="00D25159">
        <w:rPr>
          <w:rFonts w:ascii="Times New Roman" w:eastAsia="Times New Roman" w:hAnsi="Times New Roman" w:cs="Times New Roman"/>
          <w:spacing w:val="-9"/>
          <w:sz w:val="28"/>
          <w:szCs w:val="28"/>
          <w:lang w:val="tt-RU" w:eastAsia="ru-RU"/>
        </w:rPr>
        <w:t>1.</w:t>
      </w:r>
      <w:r w:rsidRPr="00D25159">
        <w:rPr>
          <w:rFonts w:ascii="Times New Roman" w:eastAsia="Times New Roman" w:hAnsi="Times New Roman" w:cs="Times New Roman"/>
          <w:spacing w:val="-9"/>
          <w:sz w:val="28"/>
          <w:szCs w:val="28"/>
          <w:lang w:eastAsia="ru-RU"/>
        </w:rPr>
        <w:t>Ветлугина Н.А. «Музыкал</w:t>
      </w:r>
      <w:r w:rsidR="00D913F0">
        <w:rPr>
          <w:rFonts w:ascii="Times New Roman" w:eastAsia="Times New Roman" w:hAnsi="Times New Roman" w:cs="Times New Roman"/>
          <w:spacing w:val="-9"/>
          <w:sz w:val="28"/>
          <w:szCs w:val="28"/>
          <w:lang w:eastAsia="ru-RU"/>
        </w:rPr>
        <w:t>ьное развитие ребенка» – М., 199</w:t>
      </w:r>
      <w:r w:rsidRPr="00D25159">
        <w:rPr>
          <w:rFonts w:ascii="Times New Roman" w:eastAsia="Times New Roman" w:hAnsi="Times New Roman" w:cs="Times New Roman"/>
          <w:spacing w:val="-9"/>
          <w:sz w:val="28"/>
          <w:szCs w:val="28"/>
          <w:lang w:eastAsia="ru-RU"/>
        </w:rPr>
        <w:t xml:space="preserve">8. </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Ветлугина Н.А. «Музыкальное восп</w:t>
      </w:r>
      <w:r>
        <w:rPr>
          <w:rFonts w:ascii="Times New Roman" w:eastAsia="Times New Roman" w:hAnsi="Times New Roman" w:cs="Times New Roman"/>
          <w:spacing w:val="-9"/>
          <w:sz w:val="28"/>
          <w:szCs w:val="28"/>
          <w:lang w:eastAsia="ru-RU"/>
        </w:rPr>
        <w:t>итание в детском саду» – М., 200</w:t>
      </w:r>
      <w:r w:rsidRPr="00D913F0">
        <w:rPr>
          <w:rFonts w:ascii="Times New Roman" w:eastAsia="Times New Roman" w:hAnsi="Times New Roman" w:cs="Times New Roman"/>
          <w:spacing w:val="-9"/>
          <w:sz w:val="28"/>
          <w:szCs w:val="28"/>
          <w:lang w:eastAsia="ru-RU"/>
        </w:rPr>
        <w:t>1.</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Ибрагимова З.Г. «Танцуй веселей» методическое пособие с аудио-приложением по обучение детей дошкольного возраста татарским танцевальным  движениям. -  Казань, 2012</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Балалар бакчасында музыка д</w:t>
      </w:r>
      <w:r w:rsidRPr="00D913F0">
        <w:rPr>
          <w:rFonts w:ascii="Times New Roman" w:eastAsia="Times New Roman" w:hAnsi="Times New Roman" w:cs="Times New Roman"/>
          <w:spacing w:val="-9"/>
          <w:sz w:val="28"/>
          <w:szCs w:val="28"/>
          <w:lang w:val="tt-RU" w:eastAsia="ru-RU"/>
        </w:rPr>
        <w:t>әресләре уздыру</w:t>
      </w:r>
      <w:r>
        <w:rPr>
          <w:rFonts w:ascii="Times New Roman" w:eastAsia="Times New Roman" w:hAnsi="Times New Roman" w:cs="Times New Roman"/>
          <w:spacing w:val="-9"/>
          <w:sz w:val="28"/>
          <w:szCs w:val="28"/>
          <w:lang w:val="tt-RU" w:eastAsia="ru-RU"/>
        </w:rPr>
        <w:t xml:space="preserve"> өчен хрестоматия. – Казан, 2009</w:t>
      </w:r>
      <w:r w:rsidRPr="00D913F0">
        <w:rPr>
          <w:rFonts w:ascii="Times New Roman" w:eastAsia="Times New Roman" w:hAnsi="Times New Roman" w:cs="Times New Roman"/>
          <w:spacing w:val="-9"/>
          <w:sz w:val="28"/>
          <w:szCs w:val="28"/>
          <w:lang w:val="tt-RU" w:eastAsia="ru-RU"/>
        </w:rPr>
        <w:t>.</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xml:space="preserve">Кононова Н.Г. «Обучение дошкольников игре на детских музыкальных инструментах» – М., 1990. </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Кононова Н.Г. «Музыкально-дидактические игры для дошкольников» - М.., 1982</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Комиссарова Л.Н., Костина Э.П. «Наглядные средства в музыкальном воспитании дошкольников» - М., 1986.</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«Методика музыкального воспитания в детском саду»  / Под. ред. Н. А. Ветлугиной. – М., 1989.</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«Музыка и движение. Упражнения, игры и пляски для детей 3 – 5 лет» / авт. -с</w:t>
      </w:r>
      <w:r>
        <w:rPr>
          <w:rFonts w:ascii="Times New Roman" w:eastAsia="Times New Roman" w:hAnsi="Times New Roman" w:cs="Times New Roman"/>
          <w:spacing w:val="-9"/>
          <w:sz w:val="28"/>
          <w:szCs w:val="28"/>
          <w:lang w:eastAsia="ru-RU"/>
        </w:rPr>
        <w:t>ост. С.И. Бекина и др. – М.,200</w:t>
      </w:r>
      <w:r w:rsidRPr="00D913F0">
        <w:rPr>
          <w:rFonts w:ascii="Times New Roman" w:eastAsia="Times New Roman" w:hAnsi="Times New Roman" w:cs="Times New Roman"/>
          <w:spacing w:val="-9"/>
          <w:sz w:val="28"/>
          <w:szCs w:val="28"/>
          <w:lang w:eastAsia="ru-RU"/>
        </w:rPr>
        <w:t>1.</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«Музыка и движение. Упражнения, игры и пляски для детей 5 – 6 лет» / авт. -с</w:t>
      </w:r>
      <w:r>
        <w:rPr>
          <w:rFonts w:ascii="Times New Roman" w:eastAsia="Times New Roman" w:hAnsi="Times New Roman" w:cs="Times New Roman"/>
          <w:spacing w:val="-9"/>
          <w:sz w:val="28"/>
          <w:szCs w:val="28"/>
          <w:lang w:eastAsia="ru-RU"/>
        </w:rPr>
        <w:t>ост. С.И. Бекина и др. – М., 201</w:t>
      </w:r>
      <w:r w:rsidRPr="00D913F0">
        <w:rPr>
          <w:rFonts w:ascii="Times New Roman" w:eastAsia="Times New Roman" w:hAnsi="Times New Roman" w:cs="Times New Roman"/>
          <w:spacing w:val="-9"/>
          <w:sz w:val="28"/>
          <w:szCs w:val="28"/>
          <w:lang w:eastAsia="ru-RU"/>
        </w:rPr>
        <w:t>3.</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xml:space="preserve">«Музыка и движение. Упражнения, игры и пляски для детей 6 – 7 лет» / авт. -сост. С.И. Бекина и др. </w:t>
      </w:r>
      <w:r>
        <w:rPr>
          <w:rFonts w:ascii="Times New Roman" w:eastAsia="Times New Roman" w:hAnsi="Times New Roman" w:cs="Times New Roman"/>
          <w:spacing w:val="-9"/>
          <w:sz w:val="28"/>
          <w:szCs w:val="28"/>
          <w:lang w:eastAsia="ru-RU"/>
        </w:rPr>
        <w:t>– М., 200</w:t>
      </w:r>
      <w:r w:rsidRPr="00D913F0">
        <w:rPr>
          <w:rFonts w:ascii="Times New Roman" w:eastAsia="Times New Roman" w:hAnsi="Times New Roman" w:cs="Times New Roman"/>
          <w:spacing w:val="-9"/>
          <w:sz w:val="28"/>
          <w:szCs w:val="28"/>
          <w:lang w:eastAsia="ru-RU"/>
        </w:rPr>
        <w:t>4.</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Мубаракшина Р.М., Валиева В.К. «Балалар бакчасында ».</w:t>
      </w:r>
      <w:r w:rsidRPr="00D913F0">
        <w:rPr>
          <w:rFonts w:ascii="Times New Roman" w:eastAsia="Times New Roman" w:hAnsi="Times New Roman" w:cs="Times New Roman"/>
          <w:spacing w:val="-9"/>
          <w:sz w:val="28"/>
          <w:szCs w:val="28"/>
          <w:lang w:val="tt-RU" w:eastAsia="ru-RU"/>
        </w:rPr>
        <w:t xml:space="preserve"> – Яр Чаллы, 1997.</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Новиков Г.П. «Музыкальное воспитание дошкольников» М., 2000.</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Петрова В.А. «Малыш» - М., 1998г.</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Рытов Д.А. «Традиции народной культуры в музыкальном воспитании детей» - М.. 2001</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val="tt-RU" w:eastAsia="ru-RU"/>
        </w:rPr>
        <w:t>.</w:t>
      </w:r>
      <w:r w:rsidRPr="00D913F0">
        <w:rPr>
          <w:rFonts w:ascii="Times New Roman" w:eastAsia="Times New Roman" w:hAnsi="Times New Roman" w:cs="Times New Roman"/>
          <w:spacing w:val="-9"/>
          <w:sz w:val="28"/>
          <w:szCs w:val="28"/>
          <w:lang w:eastAsia="ru-RU"/>
        </w:rPr>
        <w:t>.Сорокина Н.Ф.   «Театр, творчество, дети». С-П.,2012г.</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.Сорокина Н.Ф.  «Играем в кукольный театр». - М., Аркти , 1999.</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lastRenderedPageBreak/>
        <w:t>. Теплюк С.Н.. Занятия на прогулке с малышами. М: Мозаика - Синтез,2005</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w:t>
      </w:r>
      <w:r w:rsidRPr="00D913F0">
        <w:rPr>
          <w:rFonts w:ascii="Times New Roman" w:eastAsia="Times New Roman" w:hAnsi="Times New Roman" w:cs="Times New Roman"/>
          <w:spacing w:val="-9"/>
          <w:sz w:val="28"/>
          <w:szCs w:val="28"/>
          <w:lang w:val="tt-RU" w:eastAsia="ru-RU"/>
        </w:rPr>
        <w:t>Утренняя гимнастика под музыку</w:t>
      </w:r>
      <w:r w:rsidRPr="00D913F0">
        <w:rPr>
          <w:rFonts w:ascii="Times New Roman" w:eastAsia="Times New Roman" w:hAnsi="Times New Roman" w:cs="Times New Roman"/>
          <w:spacing w:val="-9"/>
          <w:sz w:val="28"/>
          <w:szCs w:val="28"/>
          <w:lang w:eastAsia="ru-RU"/>
        </w:rPr>
        <w:t>» / Сост. Е.П. Иова. А.Я. Иоффе, О.Д. Головинчер -  М., 1984.</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 Учите детей петь: песни и упражнения для развития голоса у детей 3 – 5 лет»  / сост. Т.Н</w:t>
      </w:r>
      <w:r>
        <w:rPr>
          <w:rFonts w:ascii="Times New Roman" w:eastAsia="Times New Roman" w:hAnsi="Times New Roman" w:cs="Times New Roman"/>
          <w:spacing w:val="-9"/>
          <w:sz w:val="28"/>
          <w:szCs w:val="28"/>
          <w:lang w:eastAsia="ru-RU"/>
        </w:rPr>
        <w:t>. Орлова, С.И. Бекина. – М., 200</w:t>
      </w:r>
      <w:r w:rsidRPr="00D913F0">
        <w:rPr>
          <w:rFonts w:ascii="Times New Roman" w:eastAsia="Times New Roman" w:hAnsi="Times New Roman" w:cs="Times New Roman"/>
          <w:spacing w:val="-9"/>
          <w:sz w:val="28"/>
          <w:szCs w:val="28"/>
          <w:lang w:eastAsia="ru-RU"/>
        </w:rPr>
        <w:t xml:space="preserve">6. </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Учите детей петь: песни и упражнения для развития голоса у детей 5 – 6 лет»  / сост. Т.Н. О</w:t>
      </w:r>
      <w:r>
        <w:rPr>
          <w:rFonts w:ascii="Times New Roman" w:eastAsia="Times New Roman" w:hAnsi="Times New Roman" w:cs="Times New Roman"/>
          <w:spacing w:val="-9"/>
          <w:sz w:val="28"/>
          <w:szCs w:val="28"/>
          <w:lang w:eastAsia="ru-RU"/>
        </w:rPr>
        <w:t>рлова, С.И. Бекина. – М., 200</w:t>
      </w:r>
      <w:r w:rsidRPr="00D913F0">
        <w:rPr>
          <w:rFonts w:ascii="Times New Roman" w:eastAsia="Times New Roman" w:hAnsi="Times New Roman" w:cs="Times New Roman"/>
          <w:spacing w:val="-9"/>
          <w:sz w:val="28"/>
          <w:szCs w:val="28"/>
          <w:lang w:eastAsia="ru-RU"/>
        </w:rPr>
        <w:t>7.</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Учите детей петь: песни и упражнения для развития голоса у детей 6 – 7 лет»  / сост. Т.Н</w:t>
      </w:r>
      <w:r>
        <w:rPr>
          <w:rFonts w:ascii="Times New Roman" w:eastAsia="Times New Roman" w:hAnsi="Times New Roman" w:cs="Times New Roman"/>
          <w:spacing w:val="-9"/>
          <w:sz w:val="28"/>
          <w:szCs w:val="28"/>
          <w:lang w:eastAsia="ru-RU"/>
        </w:rPr>
        <w:t>. Орлова, С.И. Бекина. – М., 201</w:t>
      </w:r>
      <w:r w:rsidRPr="00D913F0">
        <w:rPr>
          <w:rFonts w:ascii="Times New Roman" w:eastAsia="Times New Roman" w:hAnsi="Times New Roman" w:cs="Times New Roman"/>
          <w:spacing w:val="-9"/>
          <w:sz w:val="28"/>
          <w:szCs w:val="28"/>
          <w:lang w:eastAsia="ru-RU"/>
        </w:rPr>
        <w:t>8.</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xml:space="preserve">. « Основы музыкального воспитания и развития детей младшего возраста» А.Н. Зимина, </w:t>
      </w:r>
      <w:r>
        <w:rPr>
          <w:rFonts w:ascii="Times New Roman" w:eastAsia="Times New Roman" w:hAnsi="Times New Roman" w:cs="Times New Roman"/>
          <w:spacing w:val="-9"/>
          <w:sz w:val="28"/>
          <w:szCs w:val="28"/>
          <w:lang w:eastAsia="ru-RU"/>
        </w:rPr>
        <w:t>М., 201</w:t>
      </w:r>
      <w:r w:rsidRPr="00D913F0">
        <w:rPr>
          <w:rFonts w:ascii="Times New Roman" w:eastAsia="Times New Roman" w:hAnsi="Times New Roman" w:cs="Times New Roman"/>
          <w:spacing w:val="-9"/>
          <w:sz w:val="28"/>
          <w:szCs w:val="28"/>
          <w:lang w:eastAsia="ru-RU"/>
        </w:rPr>
        <w:t>0.</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Э. П.  Костина. «Программа музыкального образования детей раннего и дошкольного возраста» Просвещение М.,</w:t>
      </w:r>
    </w:p>
    <w:p w:rsidR="00D913F0" w:rsidRPr="00D913F0" w:rsidRDefault="00D913F0" w:rsidP="00D913F0">
      <w:p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p>
    <w:p w:rsidR="00D913F0" w:rsidRPr="00D913F0" w:rsidRDefault="00D913F0" w:rsidP="00D913F0">
      <w:pPr>
        <w:shd w:val="clear" w:color="auto" w:fill="FFFFFF"/>
        <w:spacing w:after="0" w:line="240" w:lineRule="auto"/>
        <w:ind w:left="461" w:right="101" w:firstLine="120"/>
        <w:jc w:val="both"/>
        <w:rPr>
          <w:rFonts w:ascii="Times New Roman" w:eastAsia="Times New Roman" w:hAnsi="Times New Roman" w:cs="Times New Roman"/>
          <w:spacing w:val="-9"/>
          <w:sz w:val="28"/>
          <w:szCs w:val="28"/>
          <w:lang w:eastAsia="ru-RU"/>
        </w:rPr>
      </w:pPr>
    </w:p>
    <w:p w:rsidR="00A125A5" w:rsidRPr="00A125A5" w:rsidRDefault="00A125A5" w:rsidP="00A125A5">
      <w:pPr>
        <w:rPr>
          <w:rFonts w:ascii="Times New Roman" w:hAnsi="Times New Roman" w:cs="Times New Roman"/>
          <w:b/>
        </w:rPr>
      </w:pPr>
    </w:p>
    <w:sectPr w:rsidR="00A125A5" w:rsidRPr="00A125A5" w:rsidSect="00330F2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589" w:rsidRDefault="00683589" w:rsidP="00D913F0">
      <w:pPr>
        <w:spacing w:after="0" w:line="240" w:lineRule="auto"/>
      </w:pPr>
      <w:r>
        <w:separator/>
      </w:r>
    </w:p>
  </w:endnote>
  <w:endnote w:type="continuationSeparator" w:id="0">
    <w:p w:rsidR="00683589" w:rsidRDefault="00683589" w:rsidP="00D91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416761"/>
      <w:docPartObj>
        <w:docPartGallery w:val="Page Numbers (Bottom of Page)"/>
        <w:docPartUnique/>
      </w:docPartObj>
    </w:sdtPr>
    <w:sdtEndPr/>
    <w:sdtContent>
      <w:p w:rsidR="00D913F0" w:rsidRDefault="00D913F0">
        <w:pPr>
          <w:pStyle w:val="aa"/>
          <w:jc w:val="right"/>
        </w:pPr>
        <w:r>
          <w:fldChar w:fldCharType="begin"/>
        </w:r>
        <w:r>
          <w:instrText>PAGE   \* MERGEFORMAT</w:instrText>
        </w:r>
        <w:r>
          <w:fldChar w:fldCharType="separate"/>
        </w:r>
        <w:r w:rsidR="00296422" w:rsidRPr="00296422">
          <w:rPr>
            <w:noProof/>
            <w:lang w:val="ru-RU"/>
          </w:rPr>
          <w:t>1</w:t>
        </w:r>
        <w:r>
          <w:fldChar w:fldCharType="end"/>
        </w:r>
      </w:p>
    </w:sdtContent>
  </w:sdt>
  <w:p w:rsidR="00D913F0" w:rsidRDefault="00D913F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589" w:rsidRDefault="00683589" w:rsidP="00D913F0">
      <w:pPr>
        <w:spacing w:after="0" w:line="240" w:lineRule="auto"/>
      </w:pPr>
      <w:r>
        <w:separator/>
      </w:r>
    </w:p>
  </w:footnote>
  <w:footnote w:type="continuationSeparator" w:id="0">
    <w:p w:rsidR="00683589" w:rsidRDefault="00683589" w:rsidP="00D913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6EEC"/>
    <w:multiLevelType w:val="hybridMultilevel"/>
    <w:tmpl w:val="24506D4E"/>
    <w:lvl w:ilvl="0" w:tplc="CE784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5B6A17"/>
    <w:multiLevelType w:val="hybridMultilevel"/>
    <w:tmpl w:val="C82A8062"/>
    <w:lvl w:ilvl="0" w:tplc="A7D666EE">
      <w:start w:val="1"/>
      <w:numFmt w:val="bullet"/>
      <w:lvlText w:val=""/>
      <w:lvlJc w:val="left"/>
      <w:pPr>
        <w:ind w:left="786" w:hanging="360"/>
      </w:pPr>
      <w:rPr>
        <w:rFonts w:ascii="Symbol" w:eastAsia="Times New Roman" w:hAnsi="Symbol" w:hint="default"/>
        <w:color w:val="auto"/>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2" w15:restartNumberingAfterBreak="0">
    <w:nsid w:val="04097D33"/>
    <w:multiLevelType w:val="multilevel"/>
    <w:tmpl w:val="1658A440"/>
    <w:lvl w:ilvl="0">
      <w:start w:val="1"/>
      <w:numFmt w:val="decimal"/>
      <w:lvlText w:val="%1."/>
      <w:lvlJc w:val="left"/>
      <w:pPr>
        <w:ind w:left="720" w:hanging="360"/>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4F12EEE"/>
    <w:multiLevelType w:val="hybridMultilevel"/>
    <w:tmpl w:val="D3725D58"/>
    <w:lvl w:ilvl="0" w:tplc="93E8AAFC">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BC2A27"/>
    <w:multiLevelType w:val="hybridMultilevel"/>
    <w:tmpl w:val="B10CD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DE55A2"/>
    <w:multiLevelType w:val="hybridMultilevel"/>
    <w:tmpl w:val="CE80A706"/>
    <w:lvl w:ilvl="0" w:tplc="CE784C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9303676"/>
    <w:multiLevelType w:val="hybridMultilevel"/>
    <w:tmpl w:val="36E07898"/>
    <w:lvl w:ilvl="0" w:tplc="3D3A321E">
      <w:start w:val="1"/>
      <w:numFmt w:val="bullet"/>
      <w:lvlText w:val="●"/>
      <w:lvlJc w:val="left"/>
      <w:pPr>
        <w:ind w:left="720" w:hanging="360"/>
      </w:pPr>
      <w:rPr>
        <w:rFonts w:ascii="Courier New" w:hAnsi="Courier New"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CC3816"/>
    <w:multiLevelType w:val="hybridMultilevel"/>
    <w:tmpl w:val="E6F84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9E2D93"/>
    <w:multiLevelType w:val="hybridMultilevel"/>
    <w:tmpl w:val="2F5C6C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1875E8"/>
    <w:multiLevelType w:val="hybridMultilevel"/>
    <w:tmpl w:val="7DB404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C50CAB"/>
    <w:multiLevelType w:val="hybridMultilevel"/>
    <w:tmpl w:val="4750548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91388E"/>
    <w:multiLevelType w:val="hybridMultilevel"/>
    <w:tmpl w:val="9800A3C4"/>
    <w:lvl w:ilvl="0" w:tplc="9D8440D0">
      <w:start w:val="1"/>
      <w:numFmt w:val="bullet"/>
      <w:lvlText w:val="●"/>
      <w:lvlJc w:val="left"/>
      <w:pPr>
        <w:ind w:left="720" w:hanging="360"/>
      </w:pPr>
      <w:rPr>
        <w:rFonts w:ascii="Courier New" w:hAnsi="Courier New" w:hint="default"/>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F50A02"/>
    <w:multiLevelType w:val="hybridMultilevel"/>
    <w:tmpl w:val="383A66B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AD3AE9"/>
    <w:multiLevelType w:val="hybridMultilevel"/>
    <w:tmpl w:val="6D98C1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1C6612"/>
    <w:multiLevelType w:val="hybridMultilevel"/>
    <w:tmpl w:val="3606E81E"/>
    <w:lvl w:ilvl="0" w:tplc="6EF8B6D0">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D461EDD"/>
    <w:multiLevelType w:val="hybridMultilevel"/>
    <w:tmpl w:val="2AEAB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8A7346"/>
    <w:multiLevelType w:val="hybridMultilevel"/>
    <w:tmpl w:val="181C59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C568BB"/>
    <w:multiLevelType w:val="hybridMultilevel"/>
    <w:tmpl w:val="44049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CF6569"/>
    <w:multiLevelType w:val="hybridMultilevel"/>
    <w:tmpl w:val="760E81FC"/>
    <w:lvl w:ilvl="0" w:tplc="4E9E528A">
      <w:start w:val="1"/>
      <w:numFmt w:val="bullet"/>
      <w:lvlText w:val="●"/>
      <w:lvlJc w:val="left"/>
      <w:pPr>
        <w:ind w:left="720" w:hanging="360"/>
      </w:pPr>
      <w:rPr>
        <w:rFonts w:ascii="Courier New" w:hAnsi="Courier New" w:hint="default"/>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F370B9"/>
    <w:multiLevelType w:val="hybridMultilevel"/>
    <w:tmpl w:val="0F465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FF5D62"/>
    <w:multiLevelType w:val="hybridMultilevel"/>
    <w:tmpl w:val="A55AE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E2127B"/>
    <w:multiLevelType w:val="hybridMultilevel"/>
    <w:tmpl w:val="A3F0AB1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53C4A9E"/>
    <w:multiLevelType w:val="multilevel"/>
    <w:tmpl w:val="8DBC01C8"/>
    <w:lvl w:ilvl="0">
      <w:start w:val="3"/>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471E04E9"/>
    <w:multiLevelType w:val="hybridMultilevel"/>
    <w:tmpl w:val="883E1192"/>
    <w:lvl w:ilvl="0" w:tplc="82986886">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81110A"/>
    <w:multiLevelType w:val="hybridMultilevel"/>
    <w:tmpl w:val="A63E0B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C41E58"/>
    <w:multiLevelType w:val="hybridMultilevel"/>
    <w:tmpl w:val="BBDA3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C616B1"/>
    <w:multiLevelType w:val="multilevel"/>
    <w:tmpl w:val="09381A1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A02395C"/>
    <w:multiLevelType w:val="hybridMultilevel"/>
    <w:tmpl w:val="5768A0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994E78"/>
    <w:multiLevelType w:val="hybridMultilevel"/>
    <w:tmpl w:val="AF76AE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6B73789"/>
    <w:multiLevelType w:val="hybridMultilevel"/>
    <w:tmpl w:val="7F72B5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2640B6"/>
    <w:multiLevelType w:val="hybridMultilevel"/>
    <w:tmpl w:val="7D06B88A"/>
    <w:lvl w:ilvl="0" w:tplc="90EE717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91B6F76"/>
    <w:multiLevelType w:val="hybridMultilevel"/>
    <w:tmpl w:val="86805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645F68"/>
    <w:multiLevelType w:val="multilevel"/>
    <w:tmpl w:val="90F82834"/>
    <w:lvl w:ilvl="0">
      <w:start w:val="1"/>
      <w:numFmt w:val="decimal"/>
      <w:lvlText w:val="%1."/>
      <w:lvlJc w:val="left"/>
      <w:pPr>
        <w:ind w:left="720" w:hanging="360"/>
      </w:pPr>
      <w:rPr>
        <w:rFonts w:cs="Times New Roman"/>
      </w:rPr>
    </w:lvl>
    <w:lvl w:ilvl="1">
      <w:start w:val="5"/>
      <w:numFmt w:val="decimal"/>
      <w:isLgl/>
      <w:lvlText w:val="%1.%2."/>
      <w:lvlJc w:val="left"/>
      <w:pPr>
        <w:ind w:left="1430" w:hanging="720"/>
      </w:pPr>
      <w:rPr>
        <w:rFonts w:hint="default"/>
      </w:rPr>
    </w:lvl>
    <w:lvl w:ilvl="2">
      <w:start w:val="1"/>
      <w:numFmt w:val="decimal"/>
      <w:isLgl/>
      <w:lvlText w:val="%1.%2.%3."/>
      <w:lvlJc w:val="left"/>
      <w:pPr>
        <w:ind w:left="169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3996" w:hanging="1800"/>
      </w:pPr>
      <w:rPr>
        <w:rFonts w:hint="default"/>
      </w:rPr>
    </w:lvl>
    <w:lvl w:ilvl="7">
      <w:start w:val="1"/>
      <w:numFmt w:val="decimal"/>
      <w:isLgl/>
      <w:lvlText w:val="%1.%2.%3.%4.%5.%6.%7.%8."/>
      <w:lvlJc w:val="left"/>
      <w:pPr>
        <w:ind w:left="4302" w:hanging="1800"/>
      </w:pPr>
      <w:rPr>
        <w:rFonts w:hint="default"/>
      </w:rPr>
    </w:lvl>
    <w:lvl w:ilvl="8">
      <w:start w:val="1"/>
      <w:numFmt w:val="decimal"/>
      <w:isLgl/>
      <w:lvlText w:val="%1.%2.%3.%4.%5.%6.%7.%8.%9."/>
      <w:lvlJc w:val="left"/>
      <w:pPr>
        <w:ind w:left="4968" w:hanging="2160"/>
      </w:pPr>
      <w:rPr>
        <w:rFonts w:hint="default"/>
      </w:rPr>
    </w:lvl>
  </w:abstractNum>
  <w:abstractNum w:abstractNumId="33" w15:restartNumberingAfterBreak="0">
    <w:nsid w:val="6AC72FE9"/>
    <w:multiLevelType w:val="hybridMultilevel"/>
    <w:tmpl w:val="799E1C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D2519F"/>
    <w:multiLevelType w:val="singleLevel"/>
    <w:tmpl w:val="1F0ECCA0"/>
    <w:lvl w:ilvl="0">
      <w:start w:val="2"/>
      <w:numFmt w:val="decimal"/>
      <w:lvlText w:val="%1."/>
      <w:legacy w:legacy="1" w:legacySpace="0" w:legacyIndent="217"/>
      <w:lvlJc w:val="left"/>
      <w:rPr>
        <w:rFonts w:ascii="Times New Roman" w:hAnsi="Times New Roman" w:cs="Times New Roman" w:hint="default"/>
      </w:rPr>
    </w:lvl>
  </w:abstractNum>
  <w:abstractNum w:abstractNumId="35" w15:restartNumberingAfterBreak="0">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6EF501B7"/>
    <w:multiLevelType w:val="multilevel"/>
    <w:tmpl w:val="DD443A64"/>
    <w:lvl w:ilvl="0">
      <w:start w:val="1"/>
      <w:numFmt w:val="decimal"/>
      <w:lvlText w:val="%1."/>
      <w:lvlJc w:val="left"/>
      <w:pPr>
        <w:ind w:left="1070" w:hanging="360"/>
      </w:pPr>
      <w:rPr>
        <w:rFonts w:cs="Times New Roman"/>
        <w:color w:val="auto"/>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87E3B6D"/>
    <w:multiLevelType w:val="hybridMultilevel"/>
    <w:tmpl w:val="0DB097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CB2C57"/>
    <w:multiLevelType w:val="hybridMultilevel"/>
    <w:tmpl w:val="8D244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
  </w:num>
  <w:num w:numId="3">
    <w:abstractNumId w:val="37"/>
  </w:num>
  <w:num w:numId="4">
    <w:abstractNumId w:val="0"/>
  </w:num>
  <w:num w:numId="5">
    <w:abstractNumId w:val="4"/>
  </w:num>
  <w:num w:numId="6">
    <w:abstractNumId w:val="30"/>
  </w:num>
  <w:num w:numId="7">
    <w:abstractNumId w:val="5"/>
  </w:num>
  <w:num w:numId="8">
    <w:abstractNumId w:val="7"/>
  </w:num>
  <w:num w:numId="9">
    <w:abstractNumId w:val="36"/>
  </w:num>
  <w:num w:numId="10">
    <w:abstractNumId w:val="8"/>
  </w:num>
  <w:num w:numId="11">
    <w:abstractNumId w:val="32"/>
  </w:num>
  <w:num w:numId="12">
    <w:abstractNumId w:val="2"/>
  </w:num>
  <w:num w:numId="13">
    <w:abstractNumId w:val="6"/>
  </w:num>
  <w:num w:numId="14">
    <w:abstractNumId w:val="11"/>
  </w:num>
  <w:num w:numId="15">
    <w:abstractNumId w:val="18"/>
  </w:num>
  <w:num w:numId="16">
    <w:abstractNumId w:val="34"/>
  </w:num>
  <w:num w:numId="17">
    <w:abstractNumId w:val="31"/>
  </w:num>
  <w:num w:numId="18">
    <w:abstractNumId w:val="21"/>
  </w:num>
  <w:num w:numId="19">
    <w:abstractNumId w:val="16"/>
  </w:num>
  <w:num w:numId="20">
    <w:abstractNumId w:val="29"/>
  </w:num>
  <w:num w:numId="21">
    <w:abstractNumId w:val="13"/>
  </w:num>
  <w:num w:numId="22">
    <w:abstractNumId w:val="24"/>
  </w:num>
  <w:num w:numId="23">
    <w:abstractNumId w:val="27"/>
  </w:num>
  <w:num w:numId="24">
    <w:abstractNumId w:val="33"/>
  </w:num>
  <w:num w:numId="25">
    <w:abstractNumId w:val="19"/>
  </w:num>
  <w:num w:numId="26">
    <w:abstractNumId w:val="35"/>
  </w:num>
  <w:num w:numId="27">
    <w:abstractNumId w:val="10"/>
  </w:num>
  <w:num w:numId="28">
    <w:abstractNumId w:val="26"/>
  </w:num>
  <w:num w:numId="29">
    <w:abstractNumId w:val="22"/>
  </w:num>
  <w:num w:numId="30">
    <w:abstractNumId w:val="15"/>
  </w:num>
  <w:num w:numId="31">
    <w:abstractNumId w:val="3"/>
  </w:num>
  <w:num w:numId="32">
    <w:abstractNumId w:val="38"/>
  </w:num>
  <w:num w:numId="33">
    <w:abstractNumId w:val="20"/>
  </w:num>
  <w:num w:numId="34">
    <w:abstractNumId w:val="23"/>
  </w:num>
  <w:num w:numId="35">
    <w:abstractNumId w:val="9"/>
  </w:num>
  <w:num w:numId="36">
    <w:abstractNumId w:val="25"/>
  </w:num>
  <w:num w:numId="37">
    <w:abstractNumId w:val="12"/>
  </w:num>
  <w:num w:numId="38">
    <w:abstractNumId w:val="28"/>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2B3"/>
    <w:rsid w:val="00022842"/>
    <w:rsid w:val="00105679"/>
    <w:rsid w:val="00296422"/>
    <w:rsid w:val="002E37AE"/>
    <w:rsid w:val="00330F2B"/>
    <w:rsid w:val="003C3205"/>
    <w:rsid w:val="003D417C"/>
    <w:rsid w:val="004558AC"/>
    <w:rsid w:val="004F22B3"/>
    <w:rsid w:val="005A51C6"/>
    <w:rsid w:val="00683589"/>
    <w:rsid w:val="008C604C"/>
    <w:rsid w:val="0098341D"/>
    <w:rsid w:val="00A125A5"/>
    <w:rsid w:val="00B426E0"/>
    <w:rsid w:val="00C415B2"/>
    <w:rsid w:val="00CF4D26"/>
    <w:rsid w:val="00D25159"/>
    <w:rsid w:val="00D913F0"/>
    <w:rsid w:val="00F10FBA"/>
    <w:rsid w:val="00F15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2A1ECD2-6360-4ED6-8AEA-DBDE3277D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5A5"/>
  </w:style>
  <w:style w:type="paragraph" w:styleId="1">
    <w:name w:val="heading 1"/>
    <w:basedOn w:val="a"/>
    <w:next w:val="a"/>
    <w:link w:val="10"/>
    <w:uiPriority w:val="99"/>
    <w:qFormat/>
    <w:rsid w:val="00D25159"/>
    <w:pPr>
      <w:keepNext/>
      <w:spacing w:after="0" w:line="240" w:lineRule="auto"/>
      <w:outlineLvl w:val="0"/>
    </w:pPr>
    <w:rPr>
      <w:rFonts w:ascii="Times New Roman" w:eastAsia="Times New Roman" w:hAnsi="Times New Roman" w:cs="Times New Roman"/>
      <w:sz w:val="28"/>
      <w:szCs w:val="24"/>
      <w:lang w:val="x-none" w:eastAsia="x-none"/>
    </w:rPr>
  </w:style>
  <w:style w:type="paragraph" w:styleId="2">
    <w:name w:val="heading 2"/>
    <w:basedOn w:val="a"/>
    <w:next w:val="a"/>
    <w:link w:val="20"/>
    <w:uiPriority w:val="99"/>
    <w:qFormat/>
    <w:rsid w:val="00D25159"/>
    <w:pPr>
      <w:keepNext/>
      <w:spacing w:before="240" w:after="60"/>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9"/>
    <w:qFormat/>
    <w:rsid w:val="00D25159"/>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next w:val="a"/>
    <w:link w:val="40"/>
    <w:uiPriority w:val="99"/>
    <w:qFormat/>
    <w:rsid w:val="00D25159"/>
    <w:pPr>
      <w:keepNext/>
      <w:spacing w:after="0" w:line="240" w:lineRule="auto"/>
      <w:jc w:val="center"/>
      <w:outlineLvl w:val="3"/>
    </w:pPr>
    <w:rPr>
      <w:rFonts w:ascii="Times New Roman" w:eastAsia="Times New Roman" w:hAnsi="Times New Roman" w:cs="Times New Roman"/>
      <w:b/>
      <w:bCs/>
      <w:i/>
      <w:iCs/>
      <w:sz w:val="24"/>
      <w:szCs w:val="24"/>
      <w:lang w:val="x-none" w:eastAsia="x-none"/>
    </w:rPr>
  </w:style>
  <w:style w:type="paragraph" w:styleId="5">
    <w:name w:val="heading 5"/>
    <w:basedOn w:val="a"/>
    <w:next w:val="a"/>
    <w:link w:val="50"/>
    <w:uiPriority w:val="99"/>
    <w:qFormat/>
    <w:rsid w:val="00D25159"/>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val="x-none" w:eastAsia="ar-SA"/>
    </w:rPr>
  </w:style>
  <w:style w:type="paragraph" w:styleId="6">
    <w:name w:val="heading 6"/>
    <w:basedOn w:val="a"/>
    <w:next w:val="a"/>
    <w:link w:val="60"/>
    <w:uiPriority w:val="99"/>
    <w:qFormat/>
    <w:rsid w:val="00D25159"/>
    <w:pPr>
      <w:keepNext/>
      <w:spacing w:after="0" w:line="240" w:lineRule="auto"/>
      <w:jc w:val="center"/>
      <w:outlineLvl w:val="5"/>
    </w:pPr>
    <w:rPr>
      <w:rFonts w:ascii="Times New Roman" w:eastAsia="Times New Roman" w:hAnsi="Times New Roman" w:cs="Times New Roman"/>
      <w:sz w:val="24"/>
      <w:szCs w:val="24"/>
      <w:u w:val="single"/>
      <w:lang w:val="x-none" w:eastAsia="x-none"/>
    </w:rPr>
  </w:style>
  <w:style w:type="paragraph" w:styleId="7">
    <w:name w:val="heading 7"/>
    <w:basedOn w:val="a"/>
    <w:next w:val="a"/>
    <w:link w:val="70"/>
    <w:uiPriority w:val="99"/>
    <w:qFormat/>
    <w:rsid w:val="00D25159"/>
    <w:pPr>
      <w:keepNext/>
      <w:spacing w:after="0" w:line="240" w:lineRule="auto"/>
      <w:jc w:val="both"/>
      <w:outlineLvl w:val="6"/>
    </w:pPr>
    <w:rPr>
      <w:rFonts w:ascii="Times New Roman" w:eastAsia="Times New Roman" w:hAnsi="Times New Roman" w:cs="Times New Roman"/>
      <w:b/>
      <w:bCs/>
      <w:sz w:val="24"/>
      <w:szCs w:val="24"/>
      <w:lang w:val="x-none" w:eastAsia="x-none"/>
    </w:rPr>
  </w:style>
  <w:style w:type="paragraph" w:styleId="8">
    <w:name w:val="heading 8"/>
    <w:basedOn w:val="a"/>
    <w:next w:val="a"/>
    <w:link w:val="80"/>
    <w:uiPriority w:val="99"/>
    <w:qFormat/>
    <w:rsid w:val="00D25159"/>
    <w:pPr>
      <w:keepNext/>
      <w:spacing w:after="0" w:line="240" w:lineRule="auto"/>
      <w:jc w:val="center"/>
      <w:outlineLvl w:val="7"/>
    </w:pPr>
    <w:rPr>
      <w:rFonts w:ascii="Times New Roman" w:eastAsia="Times New Roman" w:hAnsi="Times New Roman" w:cs="Times New Roman"/>
      <w:b/>
      <w:bCs/>
      <w:sz w:val="24"/>
      <w:szCs w:val="24"/>
      <w:lang w:val="x-none" w:eastAsia="x-none"/>
    </w:rPr>
  </w:style>
  <w:style w:type="paragraph" w:styleId="9">
    <w:name w:val="heading 9"/>
    <w:basedOn w:val="a"/>
    <w:next w:val="a"/>
    <w:link w:val="90"/>
    <w:uiPriority w:val="99"/>
    <w:qFormat/>
    <w:rsid w:val="00D25159"/>
    <w:pPr>
      <w:keepNext/>
      <w:autoSpaceDE w:val="0"/>
      <w:autoSpaceDN w:val="0"/>
      <w:spacing w:after="0" w:line="410" w:lineRule="exact"/>
      <w:ind w:left="1080"/>
      <w:jc w:val="center"/>
      <w:outlineLvl w:val="8"/>
    </w:pPr>
    <w:rPr>
      <w:rFonts w:ascii="Times New Roman" w:eastAsia="Times New Roman" w:hAnsi="Times New Roman"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5A51C6"/>
    <w:pPr>
      <w:spacing w:after="60"/>
      <w:jc w:val="center"/>
      <w:outlineLvl w:val="1"/>
    </w:pPr>
    <w:rPr>
      <w:rFonts w:ascii="Cambria" w:eastAsia="Times New Roman" w:hAnsi="Cambria" w:cs="Times New Roman"/>
      <w:sz w:val="24"/>
      <w:szCs w:val="24"/>
      <w:lang w:val="x-none"/>
    </w:rPr>
  </w:style>
  <w:style w:type="character" w:customStyle="1" w:styleId="a4">
    <w:name w:val="Подзаголовок Знак"/>
    <w:basedOn w:val="a0"/>
    <w:link w:val="a3"/>
    <w:rsid w:val="005A51C6"/>
    <w:rPr>
      <w:rFonts w:ascii="Cambria" w:eastAsia="Times New Roman" w:hAnsi="Cambria" w:cs="Times New Roman"/>
      <w:sz w:val="24"/>
      <w:szCs w:val="24"/>
      <w:lang w:val="x-none"/>
    </w:rPr>
  </w:style>
  <w:style w:type="character" w:customStyle="1" w:styleId="10">
    <w:name w:val="Заголовок 1 Знак"/>
    <w:basedOn w:val="a0"/>
    <w:link w:val="1"/>
    <w:uiPriority w:val="99"/>
    <w:rsid w:val="00D25159"/>
    <w:rPr>
      <w:rFonts w:ascii="Times New Roman" w:eastAsia="Times New Roman" w:hAnsi="Times New Roman" w:cs="Times New Roman"/>
      <w:sz w:val="28"/>
      <w:szCs w:val="24"/>
      <w:lang w:val="x-none" w:eastAsia="x-none"/>
    </w:rPr>
  </w:style>
  <w:style w:type="character" w:customStyle="1" w:styleId="20">
    <w:name w:val="Заголовок 2 Знак"/>
    <w:basedOn w:val="a0"/>
    <w:link w:val="2"/>
    <w:uiPriority w:val="99"/>
    <w:rsid w:val="00D25159"/>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9"/>
    <w:rsid w:val="00D25159"/>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25159"/>
    <w:rPr>
      <w:rFonts w:ascii="Times New Roman" w:eastAsia="Times New Roman" w:hAnsi="Times New Roman" w:cs="Times New Roman"/>
      <w:b/>
      <w:bCs/>
      <w:i/>
      <w:iCs/>
      <w:sz w:val="24"/>
      <w:szCs w:val="24"/>
      <w:lang w:val="x-none" w:eastAsia="x-none"/>
    </w:rPr>
  </w:style>
  <w:style w:type="character" w:customStyle="1" w:styleId="50">
    <w:name w:val="Заголовок 5 Знак"/>
    <w:basedOn w:val="a0"/>
    <w:link w:val="5"/>
    <w:uiPriority w:val="99"/>
    <w:rsid w:val="00D25159"/>
    <w:rPr>
      <w:rFonts w:ascii="Times New Roman" w:eastAsia="Times New Roman" w:hAnsi="Times New Roman" w:cs="Times New Roman"/>
      <w:b/>
      <w:bCs/>
      <w:sz w:val="24"/>
      <w:szCs w:val="24"/>
      <w:lang w:val="x-none" w:eastAsia="ar-SA"/>
    </w:rPr>
  </w:style>
  <w:style w:type="character" w:customStyle="1" w:styleId="60">
    <w:name w:val="Заголовок 6 Знак"/>
    <w:basedOn w:val="a0"/>
    <w:link w:val="6"/>
    <w:uiPriority w:val="99"/>
    <w:rsid w:val="00D25159"/>
    <w:rPr>
      <w:rFonts w:ascii="Times New Roman" w:eastAsia="Times New Roman" w:hAnsi="Times New Roman" w:cs="Times New Roman"/>
      <w:sz w:val="24"/>
      <w:szCs w:val="24"/>
      <w:u w:val="single"/>
      <w:lang w:val="x-none" w:eastAsia="x-none"/>
    </w:rPr>
  </w:style>
  <w:style w:type="character" w:customStyle="1" w:styleId="70">
    <w:name w:val="Заголовок 7 Знак"/>
    <w:basedOn w:val="a0"/>
    <w:link w:val="7"/>
    <w:uiPriority w:val="99"/>
    <w:rsid w:val="00D25159"/>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D25159"/>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D25159"/>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D25159"/>
  </w:style>
  <w:style w:type="paragraph" w:styleId="a5">
    <w:name w:val="List Paragraph"/>
    <w:basedOn w:val="a"/>
    <w:uiPriority w:val="34"/>
    <w:qFormat/>
    <w:rsid w:val="00D25159"/>
    <w:pPr>
      <w:ind w:left="720"/>
      <w:contextualSpacing/>
    </w:pPr>
    <w:rPr>
      <w:rFonts w:ascii="Calibri" w:eastAsia="Calibri" w:hAnsi="Calibri" w:cs="Times New Roman"/>
    </w:rPr>
  </w:style>
  <w:style w:type="paragraph" w:styleId="a6">
    <w:name w:val="Body Text"/>
    <w:basedOn w:val="a"/>
    <w:link w:val="a7"/>
    <w:uiPriority w:val="99"/>
    <w:rsid w:val="00D25159"/>
    <w:pPr>
      <w:spacing w:after="0" w:line="240" w:lineRule="auto"/>
      <w:jc w:val="center"/>
    </w:pPr>
    <w:rPr>
      <w:rFonts w:ascii="Times New Roman" w:eastAsia="Calibri" w:hAnsi="Times New Roman" w:cs="Times New Roman"/>
      <w:b/>
      <w:sz w:val="20"/>
      <w:szCs w:val="20"/>
      <w:lang w:val="x-none" w:eastAsia="ru-RU"/>
    </w:rPr>
  </w:style>
  <w:style w:type="character" w:customStyle="1" w:styleId="a7">
    <w:name w:val="Основной текст Знак"/>
    <w:basedOn w:val="a0"/>
    <w:link w:val="a6"/>
    <w:uiPriority w:val="99"/>
    <w:rsid w:val="00D25159"/>
    <w:rPr>
      <w:rFonts w:ascii="Times New Roman" w:eastAsia="Calibri" w:hAnsi="Times New Roman" w:cs="Times New Roman"/>
      <w:b/>
      <w:sz w:val="20"/>
      <w:szCs w:val="20"/>
      <w:lang w:val="x-none" w:eastAsia="ru-RU"/>
    </w:rPr>
  </w:style>
  <w:style w:type="paragraph" w:styleId="21">
    <w:name w:val="Body Text 2"/>
    <w:basedOn w:val="a"/>
    <w:link w:val="22"/>
    <w:uiPriority w:val="99"/>
    <w:rsid w:val="00D25159"/>
    <w:pPr>
      <w:spacing w:after="0" w:line="240" w:lineRule="auto"/>
      <w:jc w:val="both"/>
    </w:pPr>
    <w:rPr>
      <w:rFonts w:ascii="Times New Roman" w:eastAsia="Calibri" w:hAnsi="Times New Roman" w:cs="Times New Roman"/>
      <w:sz w:val="20"/>
      <w:szCs w:val="20"/>
      <w:lang w:val="x-none" w:eastAsia="ru-RU"/>
    </w:rPr>
  </w:style>
  <w:style w:type="character" w:customStyle="1" w:styleId="22">
    <w:name w:val="Основной текст 2 Знак"/>
    <w:basedOn w:val="a0"/>
    <w:link w:val="21"/>
    <w:uiPriority w:val="99"/>
    <w:rsid w:val="00D25159"/>
    <w:rPr>
      <w:rFonts w:ascii="Times New Roman" w:eastAsia="Calibri" w:hAnsi="Times New Roman" w:cs="Times New Roman"/>
      <w:sz w:val="20"/>
      <w:szCs w:val="20"/>
      <w:lang w:val="x-none" w:eastAsia="ru-RU"/>
    </w:rPr>
  </w:style>
  <w:style w:type="paragraph" w:styleId="31">
    <w:name w:val="Body Text 3"/>
    <w:basedOn w:val="a"/>
    <w:link w:val="32"/>
    <w:uiPriority w:val="99"/>
    <w:rsid w:val="00D25159"/>
    <w:pPr>
      <w:spacing w:after="0" w:line="240" w:lineRule="auto"/>
    </w:pPr>
    <w:rPr>
      <w:rFonts w:ascii="Times New Roman" w:eastAsia="Calibri" w:hAnsi="Times New Roman" w:cs="Times New Roman"/>
      <w:sz w:val="20"/>
      <w:szCs w:val="20"/>
      <w:lang w:val="x-none" w:eastAsia="ru-RU"/>
    </w:rPr>
  </w:style>
  <w:style w:type="character" w:customStyle="1" w:styleId="32">
    <w:name w:val="Основной текст 3 Знак"/>
    <w:basedOn w:val="a0"/>
    <w:link w:val="31"/>
    <w:uiPriority w:val="99"/>
    <w:rsid w:val="00D25159"/>
    <w:rPr>
      <w:rFonts w:ascii="Times New Roman" w:eastAsia="Calibri" w:hAnsi="Times New Roman" w:cs="Times New Roman"/>
      <w:sz w:val="20"/>
      <w:szCs w:val="20"/>
      <w:lang w:val="x-none" w:eastAsia="ru-RU"/>
    </w:rPr>
  </w:style>
  <w:style w:type="paragraph" w:customStyle="1" w:styleId="12">
    <w:name w:val="Абзац списка1"/>
    <w:basedOn w:val="a"/>
    <w:uiPriority w:val="99"/>
    <w:rsid w:val="00D25159"/>
    <w:pPr>
      <w:ind w:left="720"/>
    </w:pPr>
    <w:rPr>
      <w:rFonts w:ascii="Calibri" w:eastAsia="Times New Roman" w:hAnsi="Calibri" w:cs="Times New Roman"/>
    </w:rPr>
  </w:style>
  <w:style w:type="paragraph" w:styleId="a8">
    <w:name w:val="header"/>
    <w:basedOn w:val="a"/>
    <w:link w:val="a9"/>
    <w:uiPriority w:val="99"/>
    <w:rsid w:val="00D25159"/>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9">
    <w:name w:val="Верхний колонтитул Знак"/>
    <w:basedOn w:val="a0"/>
    <w:link w:val="a8"/>
    <w:uiPriority w:val="99"/>
    <w:rsid w:val="00D25159"/>
    <w:rPr>
      <w:rFonts w:ascii="Calibri" w:eastAsia="Calibri" w:hAnsi="Calibri" w:cs="Times New Roman"/>
      <w:sz w:val="20"/>
      <w:szCs w:val="20"/>
      <w:lang w:val="x-none" w:eastAsia="x-none"/>
    </w:rPr>
  </w:style>
  <w:style w:type="paragraph" w:styleId="aa">
    <w:name w:val="footer"/>
    <w:basedOn w:val="a"/>
    <w:link w:val="ab"/>
    <w:uiPriority w:val="99"/>
    <w:rsid w:val="00D25159"/>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b">
    <w:name w:val="Нижний колонтитул Знак"/>
    <w:basedOn w:val="a0"/>
    <w:link w:val="aa"/>
    <w:uiPriority w:val="99"/>
    <w:rsid w:val="00D25159"/>
    <w:rPr>
      <w:rFonts w:ascii="Calibri" w:eastAsia="Calibri" w:hAnsi="Calibri" w:cs="Times New Roman"/>
      <w:sz w:val="20"/>
      <w:szCs w:val="20"/>
      <w:lang w:val="x-none" w:eastAsia="x-none"/>
    </w:rPr>
  </w:style>
  <w:style w:type="paragraph" w:styleId="ac">
    <w:name w:val="Normal (Web)"/>
    <w:basedOn w:val="a"/>
    <w:uiPriority w:val="99"/>
    <w:rsid w:val="00D251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2515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d">
    <w:name w:val="Table Grid"/>
    <w:basedOn w:val="a1"/>
    <w:uiPriority w:val="39"/>
    <w:rsid w:val="00D2515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d"/>
    <w:rsid w:val="00D251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25159"/>
  </w:style>
  <w:style w:type="paragraph" w:styleId="ae">
    <w:name w:val="No Spacing"/>
    <w:link w:val="af"/>
    <w:uiPriority w:val="99"/>
    <w:qFormat/>
    <w:rsid w:val="00D25159"/>
    <w:pPr>
      <w:spacing w:after="0" w:line="240" w:lineRule="auto"/>
    </w:pPr>
    <w:rPr>
      <w:rFonts w:ascii="Calibri" w:eastAsia="Calibri" w:hAnsi="Calibri" w:cs="Times New Roman"/>
    </w:rPr>
  </w:style>
  <w:style w:type="numbering" w:customStyle="1" w:styleId="111">
    <w:name w:val="Нет списка111"/>
    <w:next w:val="a2"/>
    <w:semiHidden/>
    <w:rsid w:val="00D25159"/>
  </w:style>
  <w:style w:type="table" w:customStyle="1" w:styleId="23">
    <w:name w:val="Сетка таблицы2"/>
    <w:basedOn w:val="a1"/>
    <w:next w:val="ad"/>
    <w:rsid w:val="00D251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aliases w:val="Текст сноски Знак Знак Знак Знак"/>
    <w:basedOn w:val="a"/>
    <w:link w:val="af1"/>
    <w:uiPriority w:val="99"/>
    <w:semiHidden/>
    <w:rsid w:val="00D25159"/>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Текст сноски Знак Знак Знак Знак Знак"/>
    <w:basedOn w:val="a0"/>
    <w:link w:val="af0"/>
    <w:uiPriority w:val="99"/>
    <w:semiHidden/>
    <w:rsid w:val="00D25159"/>
    <w:rPr>
      <w:rFonts w:ascii="Times New Roman" w:eastAsia="Times New Roman" w:hAnsi="Times New Roman" w:cs="Times New Roman"/>
      <w:sz w:val="20"/>
      <w:szCs w:val="20"/>
      <w:lang w:val="x-none" w:eastAsia="x-none"/>
    </w:rPr>
  </w:style>
  <w:style w:type="paragraph" w:styleId="af2">
    <w:name w:val="Title"/>
    <w:basedOn w:val="a"/>
    <w:next w:val="a"/>
    <w:link w:val="af3"/>
    <w:qFormat/>
    <w:rsid w:val="00D25159"/>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af3">
    <w:name w:val="Заголовок Знак"/>
    <w:basedOn w:val="a0"/>
    <w:link w:val="af2"/>
    <w:rsid w:val="00D25159"/>
    <w:rPr>
      <w:rFonts w:ascii="Cambria" w:eastAsia="Times New Roman" w:hAnsi="Cambria" w:cs="Times New Roman"/>
      <w:b/>
      <w:bCs/>
      <w:kern w:val="28"/>
      <w:sz w:val="32"/>
      <w:szCs w:val="32"/>
      <w:lang w:val="x-none" w:eastAsia="x-none"/>
    </w:rPr>
  </w:style>
  <w:style w:type="paragraph" w:styleId="af4">
    <w:name w:val="Balloon Text"/>
    <w:basedOn w:val="a"/>
    <w:link w:val="af5"/>
    <w:uiPriority w:val="99"/>
    <w:rsid w:val="00D25159"/>
    <w:pPr>
      <w:spacing w:after="0" w:line="240" w:lineRule="auto"/>
    </w:pPr>
    <w:rPr>
      <w:rFonts w:ascii="Tahoma" w:eastAsia="Times New Roman" w:hAnsi="Tahoma" w:cs="Times New Roman"/>
      <w:sz w:val="16"/>
      <w:szCs w:val="16"/>
      <w:lang w:val="x-none" w:eastAsia="x-none"/>
    </w:rPr>
  </w:style>
  <w:style w:type="character" w:customStyle="1" w:styleId="af5">
    <w:name w:val="Текст выноски Знак"/>
    <w:basedOn w:val="a0"/>
    <w:link w:val="af4"/>
    <w:uiPriority w:val="99"/>
    <w:rsid w:val="00D25159"/>
    <w:rPr>
      <w:rFonts w:ascii="Tahoma" w:eastAsia="Times New Roman" w:hAnsi="Tahoma" w:cs="Times New Roman"/>
      <w:sz w:val="16"/>
      <w:szCs w:val="16"/>
      <w:lang w:val="x-none" w:eastAsia="x-none"/>
    </w:rPr>
  </w:style>
  <w:style w:type="character" w:customStyle="1" w:styleId="FontStyle207">
    <w:name w:val="Font Style207"/>
    <w:uiPriority w:val="99"/>
    <w:rsid w:val="00D25159"/>
    <w:rPr>
      <w:rFonts w:ascii="Century Schoolbook" w:hAnsi="Century Schoolbook" w:cs="Century Schoolbook"/>
      <w:sz w:val="18"/>
      <w:szCs w:val="18"/>
    </w:rPr>
  </w:style>
  <w:style w:type="paragraph" w:customStyle="1" w:styleId="Style105">
    <w:name w:val="Style105"/>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70">
    <w:name w:val="Font Style270"/>
    <w:uiPriority w:val="99"/>
    <w:rsid w:val="00D25159"/>
    <w:rPr>
      <w:rFonts w:ascii="Microsoft Sans Serif" w:hAnsi="Microsoft Sans Serif" w:cs="Microsoft Sans Serif"/>
      <w:spacing w:val="-10"/>
      <w:sz w:val="46"/>
      <w:szCs w:val="46"/>
    </w:rPr>
  </w:style>
  <w:style w:type="paragraph" w:customStyle="1" w:styleId="310">
    <w:name w:val="Основной текст 31"/>
    <w:basedOn w:val="a"/>
    <w:rsid w:val="00D25159"/>
    <w:pPr>
      <w:suppressAutoHyphens/>
      <w:spacing w:after="120" w:line="240" w:lineRule="auto"/>
    </w:pPr>
    <w:rPr>
      <w:rFonts w:ascii="Times New Roman" w:eastAsia="Times New Roman" w:hAnsi="Times New Roman" w:cs="Times New Roman"/>
      <w:sz w:val="16"/>
      <w:szCs w:val="16"/>
      <w:lang w:eastAsia="ar-SA"/>
    </w:rPr>
  </w:style>
  <w:style w:type="paragraph" w:styleId="HTML">
    <w:name w:val="HTML Preformatted"/>
    <w:basedOn w:val="a"/>
    <w:link w:val="HTML0"/>
    <w:uiPriority w:val="99"/>
    <w:rsid w:val="00D25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Times New Roman"/>
      <w:color w:val="000000"/>
      <w:sz w:val="20"/>
      <w:szCs w:val="20"/>
      <w:lang w:val="x-none" w:eastAsia="zh-CN"/>
    </w:rPr>
  </w:style>
  <w:style w:type="character" w:customStyle="1" w:styleId="HTML0">
    <w:name w:val="Стандартный HTML Знак"/>
    <w:basedOn w:val="a0"/>
    <w:link w:val="HTML"/>
    <w:uiPriority w:val="99"/>
    <w:rsid w:val="00D25159"/>
    <w:rPr>
      <w:rFonts w:ascii="Courier New" w:eastAsia="Courier New" w:hAnsi="Courier New" w:cs="Times New Roman"/>
      <w:color w:val="000000"/>
      <w:sz w:val="20"/>
      <w:szCs w:val="20"/>
      <w:lang w:val="x-none" w:eastAsia="zh-CN"/>
    </w:rPr>
  </w:style>
  <w:style w:type="character" w:customStyle="1" w:styleId="FontStyle210">
    <w:name w:val="Font Style210"/>
    <w:uiPriority w:val="99"/>
    <w:rsid w:val="00D25159"/>
    <w:rPr>
      <w:rFonts w:ascii="Microsoft Sans Serif" w:hAnsi="Microsoft Sans Serif" w:cs="Microsoft Sans Serif"/>
      <w:b/>
      <w:bCs/>
      <w:spacing w:val="-10"/>
      <w:sz w:val="46"/>
      <w:szCs w:val="46"/>
    </w:rPr>
  </w:style>
  <w:style w:type="paragraph" w:customStyle="1" w:styleId="Style11">
    <w:name w:val="Style11"/>
    <w:basedOn w:val="a"/>
    <w:uiPriority w:val="99"/>
    <w:rsid w:val="00D2515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7">
    <w:name w:val="Style17"/>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uiPriority w:val="99"/>
    <w:rsid w:val="00D25159"/>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9">
    <w:name w:val="Font Style209"/>
    <w:uiPriority w:val="99"/>
    <w:rsid w:val="00D25159"/>
    <w:rPr>
      <w:rFonts w:ascii="Microsoft Sans Serif" w:hAnsi="Microsoft Sans Serif" w:cs="Microsoft Sans Serif"/>
      <w:b/>
      <w:bCs/>
      <w:sz w:val="26"/>
      <w:szCs w:val="26"/>
    </w:rPr>
  </w:style>
  <w:style w:type="character" w:customStyle="1" w:styleId="FontStyle227">
    <w:name w:val="Font Style227"/>
    <w:uiPriority w:val="99"/>
    <w:rsid w:val="00D25159"/>
    <w:rPr>
      <w:rFonts w:ascii="Microsoft Sans Serif" w:hAnsi="Microsoft Sans Serif" w:cs="Microsoft Sans Serif"/>
      <w:b/>
      <w:bCs/>
      <w:sz w:val="20"/>
      <w:szCs w:val="20"/>
    </w:rPr>
  </w:style>
  <w:style w:type="paragraph" w:customStyle="1" w:styleId="Style46">
    <w:name w:val="Style46"/>
    <w:basedOn w:val="a"/>
    <w:uiPriority w:val="99"/>
    <w:rsid w:val="00D25159"/>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26">
    <w:name w:val="Font Style226"/>
    <w:uiPriority w:val="99"/>
    <w:rsid w:val="00D25159"/>
    <w:rPr>
      <w:rFonts w:ascii="Century Schoolbook" w:hAnsi="Century Schoolbook" w:cs="Century Schoolbook"/>
      <w:sz w:val="18"/>
      <w:szCs w:val="18"/>
    </w:rPr>
  </w:style>
  <w:style w:type="paragraph" w:customStyle="1" w:styleId="Style18">
    <w:name w:val="Style18"/>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D2515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
    <w:uiPriority w:val="99"/>
    <w:rsid w:val="00D25159"/>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184">
    <w:name w:val="Style184"/>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7">
    <w:name w:val="Font Style267"/>
    <w:uiPriority w:val="99"/>
    <w:rsid w:val="00D25159"/>
    <w:rPr>
      <w:rFonts w:ascii="Franklin Gothic Medium" w:hAnsi="Franklin Gothic Medium" w:cs="Franklin Gothic Medium"/>
      <w:sz w:val="20"/>
      <w:szCs w:val="20"/>
    </w:rPr>
  </w:style>
  <w:style w:type="character" w:customStyle="1" w:styleId="FontStyle269">
    <w:name w:val="Font Style269"/>
    <w:uiPriority w:val="99"/>
    <w:rsid w:val="00D25159"/>
    <w:rPr>
      <w:rFonts w:ascii="Century Schoolbook" w:hAnsi="Century Schoolbook" w:cs="Century Schoolbook"/>
      <w:i/>
      <w:iCs/>
      <w:spacing w:val="-10"/>
      <w:sz w:val="22"/>
      <w:szCs w:val="22"/>
    </w:rPr>
  </w:style>
  <w:style w:type="character" w:customStyle="1" w:styleId="FontStyle280">
    <w:name w:val="Font Style280"/>
    <w:uiPriority w:val="99"/>
    <w:rsid w:val="00D25159"/>
    <w:rPr>
      <w:rFonts w:ascii="Century Schoolbook" w:hAnsi="Century Schoolbook" w:cs="Century Schoolbook"/>
      <w:spacing w:val="-10"/>
      <w:sz w:val="22"/>
      <w:szCs w:val="22"/>
    </w:rPr>
  </w:style>
  <w:style w:type="character" w:customStyle="1" w:styleId="FontStyle290">
    <w:name w:val="Font Style290"/>
    <w:uiPriority w:val="99"/>
    <w:rsid w:val="00D25159"/>
    <w:rPr>
      <w:rFonts w:ascii="Century Schoolbook" w:hAnsi="Century Schoolbook" w:cs="Century Schoolbook"/>
      <w:i/>
      <w:iCs/>
      <w:sz w:val="18"/>
      <w:szCs w:val="18"/>
    </w:rPr>
  </w:style>
  <w:style w:type="character" w:customStyle="1" w:styleId="FontStyle292">
    <w:name w:val="Font Style292"/>
    <w:uiPriority w:val="99"/>
    <w:rsid w:val="00D25159"/>
    <w:rPr>
      <w:rFonts w:ascii="Century Schoolbook" w:hAnsi="Century Schoolbook" w:cs="Century Schoolbook"/>
      <w:b/>
      <w:bCs/>
      <w:sz w:val="18"/>
      <w:szCs w:val="18"/>
    </w:rPr>
  </w:style>
  <w:style w:type="character" w:customStyle="1" w:styleId="FontStyle301">
    <w:name w:val="Font Style301"/>
    <w:uiPriority w:val="99"/>
    <w:rsid w:val="00D25159"/>
    <w:rPr>
      <w:rFonts w:ascii="Franklin Gothic Medium" w:hAnsi="Franklin Gothic Medium" w:cs="Franklin Gothic Medium"/>
      <w:i/>
      <w:iCs/>
      <w:sz w:val="18"/>
      <w:szCs w:val="18"/>
    </w:rPr>
  </w:style>
  <w:style w:type="paragraph" w:customStyle="1" w:styleId="msonormalcxspmiddle">
    <w:name w:val="msonormalcxspmiddle"/>
    <w:basedOn w:val="a"/>
    <w:rsid w:val="00D25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line number"/>
    <w:basedOn w:val="a0"/>
    <w:uiPriority w:val="99"/>
    <w:semiHidden/>
    <w:unhideWhenUsed/>
    <w:rsid w:val="00D25159"/>
  </w:style>
  <w:style w:type="paragraph" w:customStyle="1" w:styleId="14">
    <w:name w:val="Без интервала1"/>
    <w:uiPriority w:val="99"/>
    <w:rsid w:val="00D25159"/>
    <w:pPr>
      <w:spacing w:after="0" w:line="240" w:lineRule="auto"/>
    </w:pPr>
    <w:rPr>
      <w:rFonts w:ascii="Calibri" w:eastAsia="Calibri" w:hAnsi="Calibri" w:cs="Calibri"/>
      <w:sz w:val="20"/>
      <w:szCs w:val="20"/>
      <w:lang w:eastAsia="ru-RU"/>
    </w:rPr>
  </w:style>
  <w:style w:type="character" w:customStyle="1" w:styleId="24">
    <w:name w:val="Основной текст (2)_"/>
    <w:link w:val="25"/>
    <w:rsid w:val="00D25159"/>
    <w:rPr>
      <w:rFonts w:ascii="Times New Roman" w:eastAsia="Times New Roman" w:hAnsi="Times New Roman"/>
      <w:shd w:val="clear" w:color="auto" w:fill="FFFFFF"/>
    </w:rPr>
  </w:style>
  <w:style w:type="character" w:customStyle="1" w:styleId="26">
    <w:name w:val="Основной текст (2) + Полужирный"/>
    <w:rsid w:val="00D2515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7pt">
    <w:name w:val="Основной текст (2) + 17 pt"/>
    <w:rsid w:val="00D25159"/>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paragraph" w:customStyle="1" w:styleId="25">
    <w:name w:val="Основной текст (2)"/>
    <w:basedOn w:val="a"/>
    <w:link w:val="24"/>
    <w:rsid w:val="00D25159"/>
    <w:pPr>
      <w:widowControl w:val="0"/>
      <w:shd w:val="clear" w:color="auto" w:fill="FFFFFF"/>
      <w:spacing w:before="300" w:after="0" w:line="274" w:lineRule="exact"/>
      <w:ind w:hanging="360"/>
    </w:pPr>
    <w:rPr>
      <w:rFonts w:ascii="Times New Roman" w:eastAsia="Times New Roman" w:hAnsi="Times New Roman"/>
    </w:rPr>
  </w:style>
  <w:style w:type="character" w:customStyle="1" w:styleId="51">
    <w:name w:val="Основной текст (5)_"/>
    <w:link w:val="52"/>
    <w:rsid w:val="00D25159"/>
    <w:rPr>
      <w:rFonts w:ascii="Times New Roman" w:eastAsia="Times New Roman" w:hAnsi="Times New Roman"/>
      <w:b/>
      <w:bCs/>
      <w:shd w:val="clear" w:color="auto" w:fill="FFFFFF"/>
    </w:rPr>
  </w:style>
  <w:style w:type="character" w:customStyle="1" w:styleId="53">
    <w:name w:val="Основной текст (5) + Не полужирный"/>
    <w:rsid w:val="00D2515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52">
    <w:name w:val="Основной текст (5)"/>
    <w:basedOn w:val="a"/>
    <w:link w:val="51"/>
    <w:rsid w:val="00D25159"/>
    <w:pPr>
      <w:widowControl w:val="0"/>
      <w:shd w:val="clear" w:color="auto" w:fill="FFFFFF"/>
      <w:spacing w:after="280" w:line="266" w:lineRule="exact"/>
      <w:ind w:hanging="360"/>
      <w:jc w:val="both"/>
    </w:pPr>
    <w:rPr>
      <w:rFonts w:ascii="Times New Roman" w:eastAsia="Times New Roman" w:hAnsi="Times New Roman"/>
      <w:b/>
      <w:bCs/>
    </w:rPr>
  </w:style>
  <w:style w:type="character" w:customStyle="1" w:styleId="af7">
    <w:name w:val="Подпись к таблице_"/>
    <w:link w:val="af8"/>
    <w:rsid w:val="00D25159"/>
    <w:rPr>
      <w:rFonts w:ascii="Times New Roman" w:eastAsia="Times New Roman" w:hAnsi="Times New Roman"/>
      <w:b/>
      <w:bCs/>
      <w:shd w:val="clear" w:color="auto" w:fill="FFFFFF"/>
    </w:rPr>
  </w:style>
  <w:style w:type="paragraph" w:customStyle="1" w:styleId="af8">
    <w:name w:val="Подпись к таблице"/>
    <w:basedOn w:val="a"/>
    <w:link w:val="af7"/>
    <w:rsid w:val="00D25159"/>
    <w:pPr>
      <w:widowControl w:val="0"/>
      <w:shd w:val="clear" w:color="auto" w:fill="FFFFFF"/>
      <w:spacing w:after="0" w:line="266" w:lineRule="exact"/>
    </w:pPr>
    <w:rPr>
      <w:rFonts w:ascii="Times New Roman" w:eastAsia="Times New Roman" w:hAnsi="Times New Roman"/>
      <w:b/>
      <w:bCs/>
    </w:rPr>
  </w:style>
  <w:style w:type="character" w:styleId="af9">
    <w:name w:val="Emphasis"/>
    <w:qFormat/>
    <w:rsid w:val="00D25159"/>
    <w:rPr>
      <w:i/>
      <w:iCs/>
    </w:rPr>
  </w:style>
  <w:style w:type="character" w:customStyle="1" w:styleId="af">
    <w:name w:val="Без интервала Знак"/>
    <w:link w:val="ae"/>
    <w:uiPriority w:val="99"/>
    <w:locked/>
    <w:rsid w:val="00D25159"/>
    <w:rPr>
      <w:rFonts w:ascii="Calibri" w:eastAsia="Calibri" w:hAnsi="Calibri" w:cs="Times New Roman"/>
    </w:rPr>
  </w:style>
  <w:style w:type="numbering" w:customStyle="1" w:styleId="27">
    <w:name w:val="Нет списка2"/>
    <w:next w:val="a2"/>
    <w:uiPriority w:val="99"/>
    <w:semiHidden/>
    <w:unhideWhenUsed/>
    <w:rsid w:val="00D25159"/>
  </w:style>
  <w:style w:type="paragraph" w:customStyle="1" w:styleId="15">
    <w:name w:val="Цитата1"/>
    <w:basedOn w:val="a"/>
    <w:uiPriority w:val="99"/>
    <w:rsid w:val="00D25159"/>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paragraph" w:styleId="33">
    <w:name w:val="Body Text Indent 3"/>
    <w:basedOn w:val="a"/>
    <w:link w:val="34"/>
    <w:uiPriority w:val="99"/>
    <w:rsid w:val="00D25159"/>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uiPriority w:val="99"/>
    <w:rsid w:val="00D25159"/>
    <w:rPr>
      <w:rFonts w:ascii="Times New Roman" w:eastAsia="Times New Roman" w:hAnsi="Times New Roman" w:cs="Times New Roman"/>
      <w:sz w:val="16"/>
      <w:szCs w:val="16"/>
      <w:lang w:val="x-none" w:eastAsia="x-none"/>
    </w:rPr>
  </w:style>
  <w:style w:type="paragraph" w:styleId="afa">
    <w:name w:val="Body Text Indent"/>
    <w:basedOn w:val="a"/>
    <w:link w:val="afb"/>
    <w:uiPriority w:val="99"/>
    <w:rsid w:val="00D25159"/>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b">
    <w:name w:val="Основной текст с отступом Знак"/>
    <w:basedOn w:val="a0"/>
    <w:link w:val="afa"/>
    <w:uiPriority w:val="99"/>
    <w:rsid w:val="00D25159"/>
    <w:rPr>
      <w:rFonts w:ascii="Times New Roman" w:eastAsia="Times New Roman" w:hAnsi="Times New Roman" w:cs="Times New Roman"/>
      <w:sz w:val="24"/>
      <w:szCs w:val="24"/>
      <w:lang w:val="x-none" w:eastAsia="x-none"/>
    </w:rPr>
  </w:style>
  <w:style w:type="paragraph" w:styleId="afc">
    <w:name w:val="Document Map"/>
    <w:basedOn w:val="a"/>
    <w:link w:val="afd"/>
    <w:uiPriority w:val="99"/>
    <w:semiHidden/>
    <w:rsid w:val="00D25159"/>
    <w:pPr>
      <w:shd w:val="clear" w:color="auto" w:fill="000080"/>
      <w:spacing w:after="0" w:line="240" w:lineRule="auto"/>
    </w:pPr>
    <w:rPr>
      <w:rFonts w:ascii="Tahoma" w:eastAsia="Times New Roman" w:hAnsi="Tahoma" w:cs="Times New Roman"/>
      <w:sz w:val="24"/>
      <w:szCs w:val="24"/>
      <w:lang w:val="x-none" w:eastAsia="x-none"/>
    </w:rPr>
  </w:style>
  <w:style w:type="character" w:customStyle="1" w:styleId="afd">
    <w:name w:val="Схема документа Знак"/>
    <w:basedOn w:val="a0"/>
    <w:link w:val="afc"/>
    <w:uiPriority w:val="99"/>
    <w:semiHidden/>
    <w:rsid w:val="00D25159"/>
    <w:rPr>
      <w:rFonts w:ascii="Tahoma" w:eastAsia="Times New Roman" w:hAnsi="Tahoma" w:cs="Times New Roman"/>
      <w:sz w:val="24"/>
      <w:szCs w:val="24"/>
      <w:shd w:val="clear" w:color="auto" w:fill="000080"/>
      <w:lang w:val="x-none" w:eastAsia="x-none"/>
    </w:rPr>
  </w:style>
  <w:style w:type="character" w:customStyle="1" w:styleId="HeaderChar">
    <w:name w:val="Header Char"/>
    <w:uiPriority w:val="99"/>
    <w:locked/>
    <w:rsid w:val="00D25159"/>
    <w:rPr>
      <w:rFonts w:ascii="Calibri" w:hAnsi="Calibri" w:cs="Calibri"/>
    </w:rPr>
  </w:style>
  <w:style w:type="paragraph" w:customStyle="1" w:styleId="Standard">
    <w:name w:val="Standard"/>
    <w:uiPriority w:val="99"/>
    <w:rsid w:val="00D25159"/>
    <w:pPr>
      <w:widowControl w:val="0"/>
      <w:suppressAutoHyphens/>
      <w:autoSpaceDN w:val="0"/>
      <w:spacing w:after="0" w:line="240" w:lineRule="auto"/>
      <w:textAlignment w:val="baseline"/>
    </w:pPr>
    <w:rPr>
      <w:rFonts w:ascii="Calibri" w:eastAsia="Calibri" w:hAnsi="Calibri" w:cs="Calibri"/>
      <w:kern w:val="3"/>
      <w:sz w:val="24"/>
      <w:szCs w:val="24"/>
      <w:lang w:eastAsia="ru-RU"/>
    </w:rPr>
  </w:style>
  <w:style w:type="paragraph" w:customStyle="1" w:styleId="TableContents">
    <w:name w:val="Table Contents"/>
    <w:basedOn w:val="Standard"/>
    <w:uiPriority w:val="99"/>
    <w:rsid w:val="00D25159"/>
    <w:pPr>
      <w:suppressLineNumbers/>
    </w:pPr>
  </w:style>
  <w:style w:type="paragraph" w:styleId="28">
    <w:name w:val="Body Text Indent 2"/>
    <w:basedOn w:val="a"/>
    <w:link w:val="29"/>
    <w:uiPriority w:val="99"/>
    <w:rsid w:val="00D2515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9">
    <w:name w:val="Основной текст с отступом 2 Знак"/>
    <w:basedOn w:val="a0"/>
    <w:link w:val="28"/>
    <w:uiPriority w:val="99"/>
    <w:rsid w:val="00D25159"/>
    <w:rPr>
      <w:rFonts w:ascii="Times New Roman" w:eastAsia="Times New Roman" w:hAnsi="Times New Roman" w:cs="Times New Roman"/>
      <w:sz w:val="24"/>
      <w:szCs w:val="24"/>
      <w:lang w:val="x-none" w:eastAsia="x-none"/>
    </w:rPr>
  </w:style>
  <w:style w:type="character" w:customStyle="1" w:styleId="150">
    <w:name w:val="Знак Знак15"/>
    <w:uiPriority w:val="99"/>
    <w:locked/>
    <w:rsid w:val="00D25159"/>
    <w:rPr>
      <w:rFonts w:ascii="Times New Roman" w:hAnsi="Times New Roman" w:cs="Times New Roman"/>
      <w:b/>
      <w:bCs/>
      <w:sz w:val="20"/>
      <w:szCs w:val="20"/>
      <w:lang w:eastAsia="ru-RU"/>
    </w:rPr>
  </w:style>
  <w:style w:type="character" w:customStyle="1" w:styleId="140">
    <w:name w:val="Знак Знак14"/>
    <w:uiPriority w:val="99"/>
    <w:locked/>
    <w:rsid w:val="00D25159"/>
    <w:rPr>
      <w:rFonts w:ascii="Times New Roman" w:hAnsi="Times New Roman" w:cs="Times New Roman"/>
      <w:sz w:val="20"/>
      <w:szCs w:val="20"/>
      <w:lang w:eastAsia="ru-RU"/>
    </w:rPr>
  </w:style>
  <w:style w:type="character" w:customStyle="1" w:styleId="130">
    <w:name w:val="Знак Знак13"/>
    <w:uiPriority w:val="99"/>
    <w:locked/>
    <w:rsid w:val="00D25159"/>
    <w:rPr>
      <w:rFonts w:ascii="Times New Roman" w:hAnsi="Times New Roman" w:cs="Times New Roman"/>
      <w:b/>
      <w:bCs/>
      <w:sz w:val="20"/>
      <w:szCs w:val="20"/>
      <w:lang w:eastAsia="ru-RU"/>
    </w:rPr>
  </w:style>
  <w:style w:type="table" w:customStyle="1" w:styleId="35">
    <w:name w:val="Сетка таблицы3"/>
    <w:basedOn w:val="a1"/>
    <w:next w:val="ad"/>
    <w:uiPriority w:val="99"/>
    <w:rsid w:val="00D251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annotation text"/>
    <w:basedOn w:val="a"/>
    <w:link w:val="aff"/>
    <w:uiPriority w:val="99"/>
    <w:semiHidden/>
    <w:rsid w:val="00D25159"/>
    <w:pPr>
      <w:spacing w:line="240" w:lineRule="auto"/>
    </w:pPr>
    <w:rPr>
      <w:rFonts w:ascii="Calibri" w:eastAsia="Calibri" w:hAnsi="Calibri" w:cs="Times New Roman"/>
      <w:sz w:val="20"/>
      <w:szCs w:val="20"/>
      <w:lang w:val="x-none"/>
    </w:rPr>
  </w:style>
  <w:style w:type="character" w:customStyle="1" w:styleId="aff">
    <w:name w:val="Текст примечания Знак"/>
    <w:basedOn w:val="a0"/>
    <w:link w:val="afe"/>
    <w:uiPriority w:val="99"/>
    <w:semiHidden/>
    <w:rsid w:val="00D25159"/>
    <w:rPr>
      <w:rFonts w:ascii="Calibri" w:eastAsia="Calibri" w:hAnsi="Calibri" w:cs="Times New Roman"/>
      <w:sz w:val="20"/>
      <w:szCs w:val="20"/>
      <w:lang w:val="x-none"/>
    </w:rPr>
  </w:style>
  <w:style w:type="paragraph" w:customStyle="1" w:styleId="2a">
    <w:name w:val="Стиль2"/>
    <w:basedOn w:val="a"/>
    <w:uiPriority w:val="99"/>
    <w:rsid w:val="00D25159"/>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D25159"/>
    <w:pPr>
      <w:spacing w:line="240" w:lineRule="auto"/>
      <w:ind w:left="720"/>
    </w:pPr>
    <w:rPr>
      <w:rFonts w:ascii="Calibri" w:eastAsia="Calibri" w:hAnsi="Calibri" w:cs="Calibri"/>
      <w:sz w:val="28"/>
      <w:szCs w:val="28"/>
    </w:rPr>
  </w:style>
  <w:style w:type="paragraph" w:customStyle="1" w:styleId="Style52">
    <w:name w:val="Style52"/>
    <w:basedOn w:val="a"/>
    <w:uiPriority w:val="99"/>
    <w:rsid w:val="00D25159"/>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D25159"/>
    <w:rPr>
      <w:rFonts w:ascii="Tahoma" w:hAnsi="Tahoma" w:cs="Tahoma"/>
      <w:i/>
      <w:iCs/>
      <w:spacing w:val="10"/>
      <w:sz w:val="18"/>
      <w:szCs w:val="18"/>
    </w:rPr>
  </w:style>
  <w:style w:type="character" w:customStyle="1" w:styleId="FontStyle216">
    <w:name w:val="Font Style216"/>
    <w:uiPriority w:val="99"/>
    <w:rsid w:val="00D25159"/>
    <w:rPr>
      <w:rFonts w:ascii="Microsoft Sans Serif" w:hAnsi="Microsoft Sans Serif" w:cs="Microsoft Sans Serif"/>
      <w:b/>
      <w:bCs/>
      <w:sz w:val="14"/>
      <w:szCs w:val="14"/>
    </w:rPr>
  </w:style>
  <w:style w:type="character" w:customStyle="1" w:styleId="FontStyle217">
    <w:name w:val="Font Style217"/>
    <w:uiPriority w:val="99"/>
    <w:rsid w:val="00D25159"/>
    <w:rPr>
      <w:rFonts w:ascii="Microsoft Sans Serif" w:hAnsi="Microsoft Sans Serif" w:cs="Microsoft Sans Serif"/>
      <w:sz w:val="14"/>
      <w:szCs w:val="14"/>
    </w:rPr>
  </w:style>
  <w:style w:type="character" w:customStyle="1" w:styleId="FontStyle204">
    <w:name w:val="Font Style204"/>
    <w:uiPriority w:val="99"/>
    <w:rsid w:val="00D25159"/>
    <w:rPr>
      <w:rFonts w:ascii="Century Schoolbook" w:hAnsi="Century Schoolbook" w:cs="Century Schoolbook"/>
      <w:b/>
      <w:bCs/>
      <w:smallCaps/>
      <w:sz w:val="16"/>
      <w:szCs w:val="16"/>
    </w:rPr>
  </w:style>
  <w:style w:type="character" w:customStyle="1" w:styleId="FontStyle250">
    <w:name w:val="Font Style250"/>
    <w:uiPriority w:val="99"/>
    <w:rsid w:val="00D25159"/>
    <w:rPr>
      <w:rFonts w:ascii="Franklin Gothic Medium" w:hAnsi="Franklin Gothic Medium" w:cs="Franklin Gothic Medium"/>
      <w:i/>
      <w:iCs/>
      <w:sz w:val="14"/>
      <w:szCs w:val="14"/>
    </w:rPr>
  </w:style>
  <w:style w:type="paragraph" w:customStyle="1" w:styleId="Style21">
    <w:name w:val="Style21"/>
    <w:basedOn w:val="a"/>
    <w:uiPriority w:val="99"/>
    <w:rsid w:val="00D25159"/>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D25159"/>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D25159"/>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D25159"/>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D25159"/>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D25159"/>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D25159"/>
    <w:rPr>
      <w:rFonts w:ascii="Microsoft Sans Serif" w:hAnsi="Microsoft Sans Serif" w:cs="Microsoft Sans Serif"/>
      <w:b/>
      <w:bCs/>
      <w:sz w:val="10"/>
      <w:szCs w:val="10"/>
    </w:rPr>
  </w:style>
  <w:style w:type="character" w:customStyle="1" w:styleId="FontStyle202">
    <w:name w:val="Font Style202"/>
    <w:uiPriority w:val="99"/>
    <w:rsid w:val="00D25159"/>
    <w:rPr>
      <w:rFonts w:ascii="Century Schoolbook" w:hAnsi="Century Schoolbook" w:cs="Century Schoolbook"/>
      <w:b/>
      <w:bCs/>
      <w:sz w:val="20"/>
      <w:szCs w:val="20"/>
    </w:rPr>
  </w:style>
  <w:style w:type="character" w:customStyle="1" w:styleId="FontStyle208">
    <w:name w:val="Font Style208"/>
    <w:uiPriority w:val="99"/>
    <w:rsid w:val="00D25159"/>
    <w:rPr>
      <w:rFonts w:ascii="MS Reference Sans Serif" w:hAnsi="MS Reference Sans Serif" w:cs="MS Reference Sans Serif"/>
      <w:b/>
      <w:bCs/>
      <w:smallCaps/>
      <w:sz w:val="12"/>
      <w:szCs w:val="12"/>
    </w:rPr>
  </w:style>
  <w:style w:type="character" w:customStyle="1" w:styleId="FontStyle252">
    <w:name w:val="Font Style252"/>
    <w:uiPriority w:val="99"/>
    <w:rsid w:val="00D25159"/>
    <w:rPr>
      <w:rFonts w:ascii="Century Schoolbook" w:hAnsi="Century Schoolbook" w:cs="Century Schoolbook"/>
      <w:b/>
      <w:bCs/>
      <w:sz w:val="14"/>
      <w:szCs w:val="14"/>
    </w:rPr>
  </w:style>
  <w:style w:type="paragraph" w:customStyle="1" w:styleId="Style83">
    <w:name w:val="Style83"/>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D25159"/>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D25159"/>
    <w:rPr>
      <w:rFonts w:ascii="Bookman Old Style" w:hAnsi="Bookman Old Style" w:cs="Bookman Old Style"/>
      <w:sz w:val="16"/>
      <w:szCs w:val="16"/>
    </w:rPr>
  </w:style>
  <w:style w:type="character" w:customStyle="1" w:styleId="FontStyle265">
    <w:name w:val="Font Style265"/>
    <w:uiPriority w:val="99"/>
    <w:rsid w:val="00D25159"/>
    <w:rPr>
      <w:rFonts w:ascii="Century Schoolbook" w:hAnsi="Century Schoolbook" w:cs="Century Schoolbook"/>
      <w:spacing w:val="-20"/>
      <w:sz w:val="18"/>
      <w:szCs w:val="18"/>
    </w:rPr>
  </w:style>
  <w:style w:type="character" w:customStyle="1" w:styleId="FontStyle203">
    <w:name w:val="Font Style203"/>
    <w:uiPriority w:val="99"/>
    <w:rsid w:val="00D25159"/>
    <w:rPr>
      <w:rFonts w:ascii="Century Schoolbook" w:hAnsi="Century Schoolbook" w:cs="Century Schoolbook"/>
      <w:b/>
      <w:bCs/>
      <w:spacing w:val="-10"/>
      <w:sz w:val="16"/>
      <w:szCs w:val="16"/>
    </w:rPr>
  </w:style>
  <w:style w:type="paragraph" w:customStyle="1" w:styleId="Style124">
    <w:name w:val="Style124"/>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D25159"/>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D25159"/>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D25159"/>
    <w:rPr>
      <w:rFonts w:ascii="Microsoft Sans Serif" w:hAnsi="Microsoft Sans Serif" w:cs="Microsoft Sans Serif"/>
      <w:b/>
      <w:bCs/>
      <w:smallCaps/>
      <w:sz w:val="16"/>
      <w:szCs w:val="16"/>
    </w:rPr>
  </w:style>
  <w:style w:type="character" w:customStyle="1" w:styleId="FontStyle261">
    <w:name w:val="Font Style261"/>
    <w:uiPriority w:val="99"/>
    <w:rsid w:val="00D25159"/>
    <w:rPr>
      <w:rFonts w:ascii="Microsoft Sans Serif" w:hAnsi="Microsoft Sans Serif" w:cs="Microsoft Sans Serif"/>
      <w:b/>
      <w:bCs/>
      <w:i/>
      <w:iCs/>
      <w:sz w:val="14"/>
      <w:szCs w:val="14"/>
    </w:rPr>
  </w:style>
  <w:style w:type="paragraph" w:customStyle="1" w:styleId="Style166">
    <w:name w:val="Style166"/>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D25159"/>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9">
    <w:name w:val="Style189"/>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
    <w:uiPriority w:val="99"/>
    <w:rsid w:val="00D25159"/>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D25159"/>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character" w:customStyle="1" w:styleId="FontStyle249">
    <w:name w:val="Font Style249"/>
    <w:uiPriority w:val="99"/>
    <w:rsid w:val="00D25159"/>
    <w:rPr>
      <w:rFonts w:ascii="MS Reference Sans Serif" w:hAnsi="MS Reference Sans Serif" w:cs="MS Reference Sans Serif"/>
      <w:i/>
      <w:iCs/>
      <w:sz w:val="18"/>
      <w:szCs w:val="18"/>
    </w:rPr>
  </w:style>
  <w:style w:type="character" w:customStyle="1" w:styleId="FontStyle211">
    <w:name w:val="Font Style211"/>
    <w:uiPriority w:val="99"/>
    <w:rsid w:val="00D25159"/>
    <w:rPr>
      <w:rFonts w:ascii="Microsoft Sans Serif" w:hAnsi="Microsoft Sans Serif" w:cs="Microsoft Sans Serif"/>
      <w:b/>
      <w:bCs/>
      <w:sz w:val="22"/>
      <w:szCs w:val="22"/>
    </w:rPr>
  </w:style>
  <w:style w:type="paragraph" w:customStyle="1" w:styleId="Style79">
    <w:name w:val="Style79"/>
    <w:basedOn w:val="a"/>
    <w:uiPriority w:val="99"/>
    <w:rsid w:val="00D25159"/>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D25159"/>
    <w:rPr>
      <w:rFonts w:ascii="Franklin Gothic Medium" w:hAnsi="Franklin Gothic Medium" w:cs="Franklin Gothic Medium"/>
      <w:sz w:val="24"/>
      <w:szCs w:val="24"/>
    </w:rPr>
  </w:style>
  <w:style w:type="paragraph" w:customStyle="1" w:styleId="Style66">
    <w:name w:val="Style66"/>
    <w:basedOn w:val="a"/>
    <w:uiPriority w:val="99"/>
    <w:rsid w:val="00D25159"/>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D25159"/>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D25159"/>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D25159"/>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D2515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D25159"/>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D25159"/>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D25159"/>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D25159"/>
    <w:rPr>
      <w:rFonts w:ascii="Franklin Gothic Medium" w:hAnsi="Franklin Gothic Medium" w:cs="Franklin Gothic Medium"/>
      <w:b/>
      <w:bCs/>
      <w:i/>
      <w:iCs/>
      <w:sz w:val="20"/>
      <w:szCs w:val="20"/>
    </w:rPr>
  </w:style>
  <w:style w:type="character" w:customStyle="1" w:styleId="FontStyle281">
    <w:name w:val="Font Style281"/>
    <w:uiPriority w:val="99"/>
    <w:rsid w:val="00D25159"/>
    <w:rPr>
      <w:rFonts w:ascii="Century Schoolbook" w:hAnsi="Century Schoolbook" w:cs="Century Schoolbook"/>
      <w:sz w:val="20"/>
      <w:szCs w:val="20"/>
    </w:rPr>
  </w:style>
  <w:style w:type="paragraph" w:customStyle="1" w:styleId="aff0">
    <w:name w:val="Знак Знак Знак Знак"/>
    <w:basedOn w:val="a"/>
    <w:uiPriority w:val="99"/>
    <w:rsid w:val="00D25159"/>
    <w:pPr>
      <w:spacing w:after="160" w:line="240" w:lineRule="exact"/>
    </w:pPr>
    <w:rPr>
      <w:rFonts w:ascii="Verdana" w:eastAsia="Times New Roman" w:hAnsi="Verdana" w:cs="Verdana"/>
      <w:sz w:val="20"/>
      <w:szCs w:val="20"/>
      <w:lang w:val="en-US"/>
    </w:rPr>
  </w:style>
  <w:style w:type="character" w:styleId="aff1">
    <w:name w:val="page number"/>
    <w:uiPriority w:val="99"/>
    <w:rsid w:val="00D25159"/>
  </w:style>
  <w:style w:type="character" w:customStyle="1" w:styleId="212">
    <w:name w:val="Стиль Заголовок 2 + 12 пт Знак"/>
    <w:uiPriority w:val="99"/>
    <w:rsid w:val="00D25159"/>
    <w:rPr>
      <w:rFonts w:ascii="Arial" w:hAnsi="Arial" w:cs="Arial"/>
      <w:b/>
      <w:bCs/>
      <w:i/>
      <w:iCs/>
      <w:sz w:val="28"/>
      <w:szCs w:val="28"/>
      <w:lang w:val="ru-RU" w:eastAsia="ru-RU"/>
    </w:rPr>
  </w:style>
  <w:style w:type="character" w:styleId="aff2">
    <w:name w:val="Hyperlink"/>
    <w:uiPriority w:val="99"/>
    <w:rsid w:val="00D25159"/>
    <w:rPr>
      <w:rFonts w:ascii="Verdana" w:hAnsi="Verdana" w:cs="Verdana"/>
      <w:color w:val="0000FF"/>
      <w:sz w:val="24"/>
      <w:szCs w:val="24"/>
      <w:u w:val="single"/>
      <w:lang w:val="en-US" w:eastAsia="en-US"/>
    </w:rPr>
  </w:style>
  <w:style w:type="character" w:customStyle="1" w:styleId="text1">
    <w:name w:val="text1"/>
    <w:uiPriority w:val="99"/>
    <w:rsid w:val="00D25159"/>
    <w:rPr>
      <w:rFonts w:ascii="Verdana" w:hAnsi="Verdana" w:cs="Verdana"/>
      <w:sz w:val="20"/>
      <w:szCs w:val="20"/>
      <w:lang w:val="en-US" w:eastAsia="en-US"/>
    </w:rPr>
  </w:style>
  <w:style w:type="paragraph" w:customStyle="1" w:styleId="ConsCell">
    <w:name w:val="ConsCell"/>
    <w:uiPriority w:val="99"/>
    <w:rsid w:val="00D2515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D25159"/>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D25159"/>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f3">
    <w:name w:val="Plain Text"/>
    <w:basedOn w:val="a"/>
    <w:link w:val="aff4"/>
    <w:uiPriority w:val="99"/>
    <w:rsid w:val="00D25159"/>
    <w:pPr>
      <w:spacing w:after="0" w:line="240" w:lineRule="auto"/>
    </w:pPr>
    <w:rPr>
      <w:rFonts w:ascii="Courier New" w:eastAsia="Times New Roman" w:hAnsi="Courier New" w:cs="Times New Roman"/>
      <w:sz w:val="20"/>
      <w:szCs w:val="20"/>
      <w:lang w:val="x-none" w:eastAsia="x-none"/>
    </w:rPr>
  </w:style>
  <w:style w:type="character" w:customStyle="1" w:styleId="aff4">
    <w:name w:val="Текст Знак"/>
    <w:basedOn w:val="a0"/>
    <w:link w:val="aff3"/>
    <w:uiPriority w:val="99"/>
    <w:rsid w:val="00D25159"/>
    <w:rPr>
      <w:rFonts w:ascii="Courier New" w:eastAsia="Times New Roman" w:hAnsi="Courier New" w:cs="Times New Roman"/>
      <w:sz w:val="20"/>
      <w:szCs w:val="20"/>
      <w:lang w:val="x-none" w:eastAsia="x-none"/>
    </w:rPr>
  </w:style>
  <w:style w:type="paragraph" w:customStyle="1" w:styleId="Style26">
    <w:name w:val="Style26"/>
    <w:basedOn w:val="a"/>
    <w:uiPriority w:val="99"/>
    <w:rsid w:val="00D25159"/>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D25159"/>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5">
    <w:name w:val="footnote reference"/>
    <w:uiPriority w:val="99"/>
    <w:semiHidden/>
    <w:rsid w:val="00D25159"/>
    <w:rPr>
      <w:vertAlign w:val="superscript"/>
    </w:rPr>
  </w:style>
  <w:style w:type="paragraph" w:customStyle="1" w:styleId="aff6">
    <w:name w:val="Новый"/>
    <w:basedOn w:val="a"/>
    <w:uiPriority w:val="99"/>
    <w:rsid w:val="00D25159"/>
    <w:pPr>
      <w:spacing w:after="0" w:line="360" w:lineRule="auto"/>
      <w:ind w:firstLine="454"/>
      <w:jc w:val="both"/>
    </w:pPr>
    <w:rPr>
      <w:rFonts w:ascii="Times New Roman" w:eastAsia="Times New Roman" w:hAnsi="Times New Roman" w:cs="Times New Roman"/>
      <w:sz w:val="28"/>
      <w:szCs w:val="28"/>
      <w:lang w:eastAsia="ru-RU"/>
    </w:rPr>
  </w:style>
  <w:style w:type="paragraph" w:customStyle="1" w:styleId="Style20">
    <w:name w:val="Style20"/>
    <w:basedOn w:val="a"/>
    <w:uiPriority w:val="99"/>
    <w:rsid w:val="00D25159"/>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D2515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D25159"/>
    <w:rPr>
      <w:rFonts w:ascii="Century Schoolbook" w:hAnsi="Century Schoolbook" w:cs="Century Schoolbook"/>
      <w:spacing w:val="-10"/>
      <w:sz w:val="20"/>
      <w:szCs w:val="20"/>
    </w:rPr>
  </w:style>
  <w:style w:type="character" w:customStyle="1" w:styleId="FontStyle214">
    <w:name w:val="Font Style214"/>
    <w:uiPriority w:val="99"/>
    <w:rsid w:val="00D25159"/>
    <w:rPr>
      <w:rFonts w:ascii="Century Schoolbook" w:hAnsi="Century Schoolbook" w:cs="Century Schoolbook"/>
      <w:i/>
      <w:iCs/>
      <w:spacing w:val="20"/>
      <w:sz w:val="18"/>
      <w:szCs w:val="18"/>
    </w:rPr>
  </w:style>
  <w:style w:type="character" w:customStyle="1" w:styleId="FontStyle229">
    <w:name w:val="Font Style229"/>
    <w:uiPriority w:val="99"/>
    <w:rsid w:val="00D25159"/>
    <w:rPr>
      <w:rFonts w:ascii="MS Reference Sans Serif" w:hAnsi="MS Reference Sans Serif" w:cs="MS Reference Sans Serif"/>
      <w:i/>
      <w:iCs/>
      <w:spacing w:val="-10"/>
      <w:sz w:val="18"/>
      <w:szCs w:val="18"/>
    </w:rPr>
  </w:style>
  <w:style w:type="character" w:customStyle="1" w:styleId="FontStyle293">
    <w:name w:val="Font Style293"/>
    <w:uiPriority w:val="99"/>
    <w:rsid w:val="00D25159"/>
    <w:rPr>
      <w:rFonts w:ascii="Bookman Old Style" w:hAnsi="Bookman Old Style" w:cs="Bookman Old Style"/>
      <w:b/>
      <w:bCs/>
      <w:i/>
      <w:iCs/>
      <w:sz w:val="12"/>
      <w:szCs w:val="12"/>
    </w:rPr>
  </w:style>
  <w:style w:type="character" w:customStyle="1" w:styleId="FontStyle245">
    <w:name w:val="Font Style245"/>
    <w:uiPriority w:val="99"/>
    <w:rsid w:val="00D25159"/>
    <w:rPr>
      <w:rFonts w:ascii="Microsoft Sans Serif" w:hAnsi="Microsoft Sans Serif" w:cs="Microsoft Sans Serif"/>
      <w:i/>
      <w:iCs/>
      <w:spacing w:val="10"/>
      <w:sz w:val="14"/>
      <w:szCs w:val="14"/>
    </w:rPr>
  </w:style>
  <w:style w:type="paragraph" w:customStyle="1" w:styleId="Style9">
    <w:name w:val="Style9"/>
    <w:basedOn w:val="a"/>
    <w:uiPriority w:val="99"/>
    <w:rsid w:val="00D2515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D25159"/>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D25159"/>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D25159"/>
    <w:rPr>
      <w:rFonts w:ascii="Century Schoolbook" w:hAnsi="Century Schoolbook" w:cs="Century Schoolbook"/>
      <w:b/>
      <w:bCs/>
      <w:i/>
      <w:iCs/>
      <w:sz w:val="18"/>
      <w:szCs w:val="18"/>
    </w:rPr>
  </w:style>
  <w:style w:type="character" w:customStyle="1" w:styleId="FontStyle263">
    <w:name w:val="Font Style263"/>
    <w:uiPriority w:val="99"/>
    <w:rsid w:val="00D25159"/>
    <w:rPr>
      <w:rFonts w:ascii="Century Schoolbook" w:hAnsi="Century Schoolbook" w:cs="Century Schoolbook"/>
      <w:sz w:val="20"/>
      <w:szCs w:val="20"/>
    </w:rPr>
  </w:style>
  <w:style w:type="character" w:customStyle="1" w:styleId="FontStyle228">
    <w:name w:val="Font Style228"/>
    <w:uiPriority w:val="99"/>
    <w:rsid w:val="00D25159"/>
    <w:rPr>
      <w:rFonts w:ascii="Century Schoolbook" w:hAnsi="Century Schoolbook" w:cs="Century Schoolbook"/>
      <w:i/>
      <w:iCs/>
      <w:smallCaps/>
      <w:sz w:val="18"/>
      <w:szCs w:val="18"/>
    </w:rPr>
  </w:style>
  <w:style w:type="paragraph" w:customStyle="1" w:styleId="Style156">
    <w:name w:val="Style156"/>
    <w:basedOn w:val="a"/>
    <w:uiPriority w:val="99"/>
    <w:rsid w:val="00D25159"/>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D25159"/>
    <w:rPr>
      <w:rFonts w:ascii="Century Schoolbook" w:hAnsi="Century Schoolbook" w:cs="Century Schoolbook"/>
      <w:i/>
      <w:iCs/>
      <w:spacing w:val="-20"/>
      <w:sz w:val="20"/>
      <w:szCs w:val="20"/>
    </w:rPr>
  </w:style>
  <w:style w:type="paragraph" w:customStyle="1" w:styleId="Style3">
    <w:name w:val="Style3"/>
    <w:basedOn w:val="a"/>
    <w:uiPriority w:val="99"/>
    <w:rsid w:val="00D25159"/>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D25159"/>
    <w:rPr>
      <w:rFonts w:ascii="Microsoft Sans Serif" w:hAnsi="Microsoft Sans Serif" w:cs="Microsoft Sans Serif"/>
      <w:sz w:val="18"/>
      <w:szCs w:val="18"/>
    </w:rPr>
  </w:style>
  <w:style w:type="character" w:customStyle="1" w:styleId="FontStyle200">
    <w:name w:val="Font Style200"/>
    <w:uiPriority w:val="99"/>
    <w:rsid w:val="00D25159"/>
    <w:rPr>
      <w:rFonts w:ascii="MS Reference Sans Serif" w:hAnsi="MS Reference Sans Serif" w:cs="MS Reference Sans Serif"/>
      <w:spacing w:val="-20"/>
      <w:sz w:val="58"/>
      <w:szCs w:val="58"/>
    </w:rPr>
  </w:style>
  <w:style w:type="character" w:customStyle="1" w:styleId="FontStyle65">
    <w:name w:val="Font Style65"/>
    <w:uiPriority w:val="99"/>
    <w:rsid w:val="00D25159"/>
    <w:rPr>
      <w:rFonts w:ascii="Times New Roman" w:hAnsi="Times New Roman" w:cs="Times New Roman"/>
      <w:b/>
      <w:bCs/>
      <w:sz w:val="22"/>
      <w:szCs w:val="22"/>
    </w:rPr>
  </w:style>
  <w:style w:type="paragraph" w:customStyle="1" w:styleId="Style7">
    <w:name w:val="Style7"/>
    <w:basedOn w:val="a"/>
    <w:uiPriority w:val="99"/>
    <w:rsid w:val="00D25159"/>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uiPriority w:val="99"/>
    <w:rsid w:val="00D25159"/>
    <w:rPr>
      <w:rFonts w:ascii="Times New Roman" w:hAnsi="Times New Roman" w:cs="Times New Roman"/>
      <w:sz w:val="22"/>
      <w:szCs w:val="22"/>
    </w:rPr>
  </w:style>
  <w:style w:type="paragraph" w:customStyle="1" w:styleId="NoSpacing1">
    <w:name w:val="No Spacing1"/>
    <w:uiPriority w:val="99"/>
    <w:rsid w:val="00D25159"/>
    <w:pPr>
      <w:spacing w:after="0" w:line="240" w:lineRule="auto"/>
    </w:pPr>
    <w:rPr>
      <w:rFonts w:ascii="Calibri" w:eastAsia="Times New Roman" w:hAnsi="Calibri" w:cs="Calibri"/>
    </w:rPr>
  </w:style>
  <w:style w:type="paragraph" w:customStyle="1" w:styleId="2b">
    <w:name w:val="Абзац списка2"/>
    <w:basedOn w:val="a"/>
    <w:uiPriority w:val="99"/>
    <w:rsid w:val="00D25159"/>
    <w:pPr>
      <w:ind w:left="720"/>
    </w:pPr>
    <w:rPr>
      <w:rFonts w:ascii="Calibri" w:eastAsia="Times New Roman" w:hAnsi="Calibri" w:cs="Calibri"/>
    </w:rPr>
  </w:style>
  <w:style w:type="paragraph" w:customStyle="1" w:styleId="2c">
    <w:name w:val="Без интервала2"/>
    <w:uiPriority w:val="99"/>
    <w:rsid w:val="00D25159"/>
    <w:pPr>
      <w:spacing w:after="0" w:line="240" w:lineRule="auto"/>
    </w:pPr>
    <w:rPr>
      <w:rFonts w:ascii="Calibri" w:eastAsia="Times New Roman" w:hAnsi="Calibri" w:cs="Calibri"/>
    </w:rPr>
  </w:style>
  <w:style w:type="character" w:styleId="aff7">
    <w:name w:val="FollowedHyperlink"/>
    <w:uiPriority w:val="99"/>
    <w:semiHidden/>
    <w:rsid w:val="00D25159"/>
    <w:rPr>
      <w:color w:val="800080"/>
      <w:u w:val="single"/>
    </w:rPr>
  </w:style>
  <w:style w:type="paragraph" w:styleId="16">
    <w:name w:val="toc 1"/>
    <w:basedOn w:val="a"/>
    <w:next w:val="a"/>
    <w:autoRedefine/>
    <w:uiPriority w:val="39"/>
    <w:rsid w:val="00D25159"/>
    <w:pPr>
      <w:tabs>
        <w:tab w:val="right" w:leader="dot" w:pos="15412"/>
      </w:tabs>
    </w:pPr>
    <w:rPr>
      <w:rFonts w:ascii="Times New Roman" w:eastAsia="Calibri" w:hAnsi="Times New Roman" w:cs="Times New Roman"/>
      <w:noProof/>
      <w:sz w:val="28"/>
      <w:szCs w:val="28"/>
    </w:rPr>
  </w:style>
  <w:style w:type="paragraph" w:styleId="2d">
    <w:name w:val="toc 2"/>
    <w:basedOn w:val="a"/>
    <w:next w:val="a"/>
    <w:autoRedefine/>
    <w:uiPriority w:val="39"/>
    <w:rsid w:val="00D25159"/>
    <w:pPr>
      <w:ind w:left="220"/>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60</Pages>
  <Words>12585</Words>
  <Characters>71740</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Музыанты</dc:creator>
  <cp:keywords/>
  <dc:description/>
  <cp:lastModifiedBy>User</cp:lastModifiedBy>
  <cp:revision>11</cp:revision>
  <cp:lastPrinted>2022-05-23T11:30:00Z</cp:lastPrinted>
  <dcterms:created xsi:type="dcterms:W3CDTF">2022-05-23T09:41:00Z</dcterms:created>
  <dcterms:modified xsi:type="dcterms:W3CDTF">2022-11-25T13:43:00Z</dcterms:modified>
</cp:coreProperties>
</file>